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DBEC6" w14:textId="77777777" w:rsidR="00940302" w:rsidRPr="00C87C6C" w:rsidRDefault="0019275E">
      <w:pPr>
        <w:spacing w:afterLines="50" w:after="190"/>
        <w:jc w:val="center"/>
        <w:rPr>
          <w:sz w:val="40"/>
        </w:rPr>
      </w:pPr>
      <w:r w:rsidRPr="00C87C6C">
        <w:rPr>
          <w:noProof/>
        </w:rPr>
        <mc:AlternateContent>
          <mc:Choice Requires="wps">
            <w:drawing>
              <wp:anchor distT="0" distB="0" distL="114300" distR="114300" simplePos="0" relativeHeight="251657728" behindDoc="0" locked="0" layoutInCell="1" allowOverlap="1" wp14:anchorId="1A3ECD17" wp14:editId="764EB90E">
                <wp:simplePos x="0" y="0"/>
                <wp:positionH relativeFrom="column">
                  <wp:posOffset>4652010</wp:posOffset>
                </wp:positionH>
                <wp:positionV relativeFrom="paragraph">
                  <wp:posOffset>394970</wp:posOffset>
                </wp:positionV>
                <wp:extent cx="1597025" cy="539750"/>
                <wp:effectExtent l="13335" t="13970" r="8890" b="825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539750"/>
                        </a:xfrm>
                        <a:prstGeom prst="rect">
                          <a:avLst/>
                        </a:prstGeom>
                        <a:solidFill>
                          <a:srgbClr val="FFFFFF"/>
                        </a:solidFill>
                        <a:ln w="9525">
                          <a:solidFill>
                            <a:srgbClr val="FFFFFF"/>
                          </a:solidFill>
                          <a:miter lim="800000"/>
                          <a:headEnd/>
                          <a:tailEnd/>
                        </a:ln>
                      </wps:spPr>
                      <wps:txbx>
                        <w:txbxContent>
                          <w:p w14:paraId="495FD514" w14:textId="5007EE70" w:rsidR="001B077F" w:rsidRDefault="004B3F70">
                            <w:pPr>
                              <w:rPr>
                                <w:sz w:val="16"/>
                                <w:szCs w:val="16"/>
                              </w:rPr>
                            </w:pPr>
                            <w:r>
                              <w:rPr>
                                <w:rFonts w:hint="eastAsia"/>
                                <w:sz w:val="16"/>
                                <w:szCs w:val="16"/>
                              </w:rPr>
                              <w:t>10</w:t>
                            </w:r>
                            <w:r>
                              <w:rPr>
                                <w:sz w:val="16"/>
                                <w:szCs w:val="16"/>
                              </w:rPr>
                              <w:t>9</w:t>
                            </w:r>
                            <w:r w:rsidR="001B077F" w:rsidRPr="00050991">
                              <w:rPr>
                                <w:rFonts w:hint="eastAsia"/>
                                <w:sz w:val="16"/>
                                <w:szCs w:val="16"/>
                              </w:rPr>
                              <w:t>年</w:t>
                            </w:r>
                            <w:r>
                              <w:rPr>
                                <w:sz w:val="16"/>
                                <w:szCs w:val="16"/>
                              </w:rPr>
                              <w:t>8</w:t>
                            </w:r>
                            <w:r w:rsidR="001B077F" w:rsidRPr="00050991">
                              <w:rPr>
                                <w:rFonts w:hint="eastAsia"/>
                                <w:sz w:val="16"/>
                                <w:szCs w:val="16"/>
                              </w:rPr>
                              <w:t>月</w:t>
                            </w:r>
                            <w:r w:rsidR="001B077F" w:rsidRPr="00050991">
                              <w:rPr>
                                <w:rFonts w:hint="eastAsia"/>
                                <w:sz w:val="16"/>
                                <w:szCs w:val="16"/>
                              </w:rPr>
                              <w:t>1</w:t>
                            </w:r>
                            <w:r w:rsidR="001B077F" w:rsidRPr="00050991">
                              <w:rPr>
                                <w:rFonts w:hint="eastAsia"/>
                                <w:sz w:val="16"/>
                                <w:szCs w:val="16"/>
                              </w:rPr>
                              <w:t>日起適用</w:t>
                            </w:r>
                          </w:p>
                          <w:p w14:paraId="7C7E3502" w14:textId="4E69F901" w:rsidR="001B077F" w:rsidRPr="00050991" w:rsidRDefault="001B077F">
                            <w:pPr>
                              <w:rPr>
                                <w:sz w:val="16"/>
                                <w:szCs w:val="16"/>
                              </w:rPr>
                            </w:pPr>
                            <w:r>
                              <w:rPr>
                                <w:sz w:val="16"/>
                                <w:szCs w:val="16"/>
                              </w:rPr>
                              <w:t xml:space="preserve">Effective </w:t>
                            </w:r>
                            <w:r w:rsidR="003B4B36">
                              <w:rPr>
                                <w:sz w:val="16"/>
                                <w:szCs w:val="16"/>
                              </w:rPr>
                              <w:t xml:space="preserve">from </w:t>
                            </w:r>
                            <w:r w:rsidR="004B3F70">
                              <w:rPr>
                                <w:sz w:val="16"/>
                                <w:szCs w:val="16"/>
                              </w:rPr>
                              <w:t>August</w:t>
                            </w:r>
                            <w:r>
                              <w:rPr>
                                <w:sz w:val="16"/>
                                <w:szCs w:val="16"/>
                              </w:rPr>
                              <w:t xml:space="preserve"> 1, 20</w:t>
                            </w:r>
                            <w:r w:rsidR="004B3F70">
                              <w:rPr>
                                <w:sz w:val="16"/>
                                <w:szCs w:val="16"/>
                              </w:rP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xmlns="">
            <w:pict>
              <v:shapetype w14:anchorId="1A3ECD17" id="_x0000_t202" coordsize="21600,21600" o:spt="202" path="m,l,21600r21600,l21600,xe">
                <v:stroke joinstyle="miter"/>
                <v:path gradientshapeok="t" o:connecttype="rect"/>
              </v:shapetype>
              <v:shape id="文字方塊 2" o:spid="_x0000_s1026" type="#_x0000_t202" style="position:absolute;left:0;text-align:left;margin-left:366.3pt;margin-top:31.1pt;width:125.75pt;height: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" strokecolor="white">
                <v:textbox>
                  <w:txbxContent>
                    <w:p w14:paraId="495FD514" w14:textId="5007EE70" w:rsidR="001B077F" w:rsidRDefault="004B3F70">
                      <w:pPr>
                        <w:rPr>
                          <w:sz w:val="16"/>
                          <w:szCs w:val="16"/>
                        </w:rPr>
                      </w:pPr>
                      <w:r>
                        <w:rPr>
                          <w:rFonts w:hint="eastAsia"/>
                          <w:sz w:val="16"/>
                          <w:szCs w:val="16"/>
                        </w:rPr>
                        <w:t>10</w:t>
                      </w:r>
                      <w:r>
                        <w:rPr>
                          <w:sz w:val="16"/>
                          <w:szCs w:val="16"/>
                        </w:rPr>
                        <w:t>9</w:t>
                      </w:r>
                      <w:r w:rsidR="001B077F" w:rsidRPr="00050991">
                        <w:rPr>
                          <w:rFonts w:hint="eastAsia"/>
                          <w:sz w:val="16"/>
                          <w:szCs w:val="16"/>
                        </w:rPr>
                        <w:t>年</w:t>
                      </w:r>
                      <w:r>
                        <w:rPr>
                          <w:sz w:val="16"/>
                          <w:szCs w:val="16"/>
                        </w:rPr>
                        <w:t>8</w:t>
                      </w:r>
                      <w:r w:rsidR="001B077F" w:rsidRPr="00050991">
                        <w:rPr>
                          <w:rFonts w:hint="eastAsia"/>
                          <w:sz w:val="16"/>
                          <w:szCs w:val="16"/>
                        </w:rPr>
                        <w:t>月</w:t>
                      </w:r>
                      <w:r w:rsidR="001B077F" w:rsidRPr="00050991">
                        <w:rPr>
                          <w:rFonts w:hint="eastAsia"/>
                          <w:sz w:val="16"/>
                          <w:szCs w:val="16"/>
                        </w:rPr>
                        <w:t>1</w:t>
                      </w:r>
                      <w:r w:rsidR="001B077F" w:rsidRPr="00050991">
                        <w:rPr>
                          <w:rFonts w:hint="eastAsia"/>
                          <w:sz w:val="16"/>
                          <w:szCs w:val="16"/>
                        </w:rPr>
                        <w:t>日起適用</w:t>
                      </w:r>
                    </w:p>
                    <w:p w14:paraId="7C7E3502" w14:textId="4E69F901" w:rsidR="001B077F" w:rsidRPr="00050991" w:rsidRDefault="001B077F">
                      <w:pPr>
                        <w:rPr>
                          <w:sz w:val="16"/>
                          <w:szCs w:val="16"/>
                        </w:rPr>
                      </w:pPr>
                      <w:r>
                        <w:rPr>
                          <w:sz w:val="16"/>
                          <w:szCs w:val="16"/>
                        </w:rPr>
                        <w:t xml:space="preserve">Effective </w:t>
                      </w:r>
                      <w:r w:rsidR="003B4B36">
                        <w:rPr>
                          <w:sz w:val="16"/>
                          <w:szCs w:val="16"/>
                        </w:rPr>
                        <w:t xml:space="preserve">from </w:t>
                      </w:r>
                      <w:r w:rsidR="004B3F70">
                        <w:rPr>
                          <w:sz w:val="16"/>
                          <w:szCs w:val="16"/>
                        </w:rPr>
                        <w:t>August</w:t>
                      </w:r>
                      <w:r>
                        <w:rPr>
                          <w:sz w:val="16"/>
                          <w:szCs w:val="16"/>
                        </w:rPr>
                        <w:t xml:space="preserve"> 1, 20</w:t>
                      </w:r>
                      <w:r w:rsidR="004B3F70">
                        <w:rPr>
                          <w:sz w:val="16"/>
                          <w:szCs w:val="16"/>
                        </w:rPr>
                        <w:t>20</w:t>
                      </w:r>
                      <w:bookmarkStart w:id="1" w:name="_GoBack"/>
                      <w:bookmarkEnd w:id="1"/>
                    </w:p>
                  </w:txbxContent>
                </v:textbox>
              </v:shape>
            </w:pict>
          </mc:Fallback>
        </mc:AlternateContent>
      </w:r>
      <w:r w:rsidR="00044A5E" w:rsidRPr="00C87C6C">
        <w:rPr>
          <w:sz w:val="40"/>
        </w:rPr>
        <w:t>國立</w:t>
      </w:r>
      <w:r w:rsidR="00790483" w:rsidRPr="00C87C6C">
        <w:rPr>
          <w:sz w:val="40"/>
        </w:rPr>
        <w:t>臺</w:t>
      </w:r>
      <w:r w:rsidR="00044A5E" w:rsidRPr="00C87C6C">
        <w:rPr>
          <w:sz w:val="40"/>
        </w:rPr>
        <w:t>灣科技大學專案人員契約書</w:t>
      </w:r>
    </w:p>
    <w:p w14:paraId="35ACAFE3" w14:textId="77777777" w:rsidR="005A3B0E" w:rsidRPr="00C87C6C" w:rsidRDefault="005A3B0E">
      <w:pPr>
        <w:spacing w:afterLines="50" w:after="190"/>
        <w:jc w:val="center"/>
        <w:rPr>
          <w:color w:val="222222"/>
          <w:sz w:val="20"/>
          <w:szCs w:val="20"/>
          <w:shd w:val="clear" w:color="auto" w:fill="FFFFFF"/>
        </w:rPr>
      </w:pPr>
    </w:p>
    <w:p w14:paraId="3CE457E7" w14:textId="77777777" w:rsidR="005A3B0E" w:rsidRPr="00C87C6C" w:rsidRDefault="005A3B0E">
      <w:pPr>
        <w:spacing w:afterLines="50" w:after="190"/>
        <w:jc w:val="center"/>
        <w:rPr>
          <w:sz w:val="24"/>
          <w:szCs w:val="20"/>
        </w:rPr>
      </w:pPr>
      <w:r w:rsidRPr="00C87C6C">
        <w:rPr>
          <w:color w:val="222222"/>
          <w:sz w:val="24"/>
          <w:szCs w:val="20"/>
          <w:shd w:val="clear" w:color="auto" w:fill="FFFFFF"/>
        </w:rPr>
        <w:t>National Taiwan University of Science and Technology Contract for Project Personnel</w:t>
      </w:r>
    </w:p>
    <w:p w14:paraId="1F0D1ADA" w14:textId="77777777" w:rsidR="00044A5E" w:rsidRPr="00C87C6C" w:rsidRDefault="00044A5E" w:rsidP="00575327">
      <w:pPr>
        <w:spacing w:line="340" w:lineRule="exact"/>
        <w:ind w:left="1"/>
        <w:rPr>
          <w:sz w:val="24"/>
        </w:rPr>
      </w:pPr>
      <w:r w:rsidRPr="00C87C6C">
        <w:rPr>
          <w:sz w:val="24"/>
        </w:rPr>
        <w:t>國立</w:t>
      </w:r>
      <w:r w:rsidR="00790483" w:rsidRPr="00C87C6C">
        <w:rPr>
          <w:sz w:val="24"/>
        </w:rPr>
        <w:t>臺</w:t>
      </w:r>
      <w:r w:rsidRPr="00C87C6C">
        <w:rPr>
          <w:sz w:val="24"/>
        </w:rPr>
        <w:t>灣科技大學（下稱甲方）為執行下列教學、研究計畫之需要，特聘請</w:t>
      </w:r>
      <w:r w:rsidRPr="00C87C6C">
        <w:rPr>
          <w:sz w:val="24"/>
          <w:u w:val="single"/>
        </w:rPr>
        <w:t xml:space="preserve">           </w:t>
      </w:r>
      <w:r w:rsidRPr="00C87C6C">
        <w:rPr>
          <w:sz w:val="24"/>
        </w:rPr>
        <w:t>君（下稱乙方）為</w:t>
      </w:r>
      <w:r w:rsidRPr="00C87C6C">
        <w:rPr>
          <w:sz w:val="24"/>
          <w:u w:val="single"/>
        </w:rPr>
        <w:t xml:space="preserve">                     </w:t>
      </w:r>
      <w:r w:rsidRPr="00C87C6C">
        <w:rPr>
          <w:sz w:val="24"/>
        </w:rPr>
        <w:t>，雙方訂立條款如下：</w:t>
      </w:r>
    </w:p>
    <w:p w14:paraId="54CBE02E" w14:textId="77777777" w:rsidR="005A3B0E" w:rsidRPr="00C87C6C" w:rsidRDefault="00B81EE2" w:rsidP="00575327">
      <w:pPr>
        <w:spacing w:line="340" w:lineRule="exact"/>
        <w:ind w:left="1"/>
        <w:rPr>
          <w:sz w:val="24"/>
        </w:rPr>
      </w:pPr>
      <w:r w:rsidRPr="00C87C6C">
        <w:rPr>
          <w:sz w:val="24"/>
        </w:rPr>
        <w:t xml:space="preserve">To implement the following teaching or research project, National Taiwan University of Science and Technology (hereinafter referred to as </w:t>
      </w:r>
      <w:r w:rsidR="00476FDE" w:rsidRPr="00C87C6C">
        <w:rPr>
          <w:sz w:val="24"/>
        </w:rPr>
        <w:t>Party A</w:t>
      </w:r>
      <w:r w:rsidRPr="00C87C6C">
        <w:rPr>
          <w:sz w:val="24"/>
        </w:rPr>
        <w:t>) agree</w:t>
      </w:r>
      <w:r w:rsidR="00A322D4" w:rsidRPr="00C87C6C">
        <w:rPr>
          <w:sz w:val="24"/>
        </w:rPr>
        <w:t>s</w:t>
      </w:r>
      <w:r w:rsidRPr="00C87C6C">
        <w:rPr>
          <w:sz w:val="24"/>
        </w:rPr>
        <w:t xml:space="preserve"> to </w:t>
      </w:r>
      <w:r w:rsidR="00A53AC9" w:rsidRPr="00C87C6C">
        <w:rPr>
          <w:sz w:val="24"/>
        </w:rPr>
        <w:t xml:space="preserve">appoint </w:t>
      </w:r>
      <w:r w:rsidR="00A53AC9" w:rsidRPr="00C87C6C">
        <w:rPr>
          <w:sz w:val="24"/>
          <w:u w:val="single"/>
        </w:rPr>
        <w:t xml:space="preserve">           </w:t>
      </w:r>
      <w:r w:rsidR="00A53AC9" w:rsidRPr="00C87C6C">
        <w:rPr>
          <w:sz w:val="24"/>
        </w:rPr>
        <w:t xml:space="preserve"> </w:t>
      </w:r>
      <w:r w:rsidRPr="00C87C6C">
        <w:rPr>
          <w:sz w:val="24"/>
        </w:rPr>
        <w:t xml:space="preserve">(hereinafter referred to as </w:t>
      </w:r>
      <w:r w:rsidR="00476FDE" w:rsidRPr="00C87C6C">
        <w:rPr>
          <w:sz w:val="24"/>
        </w:rPr>
        <w:t>Party B</w:t>
      </w:r>
      <w:r w:rsidRPr="00C87C6C">
        <w:rPr>
          <w:sz w:val="24"/>
        </w:rPr>
        <w:t>)</w:t>
      </w:r>
      <w:r w:rsidR="00742ACC" w:rsidRPr="00C87C6C">
        <w:rPr>
          <w:sz w:val="24"/>
          <w:u w:val="single"/>
        </w:rPr>
        <w:t xml:space="preserve">                     .</w:t>
      </w:r>
      <w:r w:rsidR="00742ACC" w:rsidRPr="00C87C6C">
        <w:rPr>
          <w:sz w:val="24"/>
        </w:rPr>
        <w:t xml:space="preserve"> </w:t>
      </w:r>
      <w:r w:rsidRPr="00C87C6C">
        <w:rPr>
          <w:sz w:val="24"/>
        </w:rPr>
        <w:t>Both parties agree</w:t>
      </w:r>
      <w:r w:rsidR="000A0D60" w:rsidRPr="00C87C6C">
        <w:rPr>
          <w:sz w:val="24"/>
        </w:rPr>
        <w:t xml:space="preserve"> on the following terms:</w:t>
      </w:r>
    </w:p>
    <w:p w14:paraId="2C642D63" w14:textId="77777777" w:rsidR="00044A5E" w:rsidRPr="00C87C6C" w:rsidRDefault="00044A5E" w:rsidP="00575327">
      <w:pPr>
        <w:spacing w:line="340" w:lineRule="exact"/>
        <w:rPr>
          <w:sz w:val="24"/>
        </w:rPr>
      </w:pPr>
      <w:r w:rsidRPr="00C87C6C">
        <w:rPr>
          <w:sz w:val="24"/>
        </w:rPr>
        <w:t>一、聘期：</w:t>
      </w:r>
      <w:r w:rsidRPr="00C87C6C">
        <w:rPr>
          <w:sz w:val="24"/>
        </w:rPr>
        <w:t xml:space="preserve">   </w:t>
      </w:r>
      <w:r w:rsidRPr="00C87C6C">
        <w:rPr>
          <w:sz w:val="24"/>
        </w:rPr>
        <w:t>年</w:t>
      </w:r>
      <w:r w:rsidRPr="00C87C6C">
        <w:rPr>
          <w:sz w:val="24"/>
        </w:rPr>
        <w:t xml:space="preserve">   </w:t>
      </w:r>
      <w:r w:rsidRPr="00C87C6C">
        <w:rPr>
          <w:sz w:val="24"/>
        </w:rPr>
        <w:t>月</w:t>
      </w:r>
      <w:r w:rsidRPr="00C87C6C">
        <w:rPr>
          <w:sz w:val="24"/>
        </w:rPr>
        <w:t xml:space="preserve">   </w:t>
      </w:r>
      <w:r w:rsidRPr="00C87C6C">
        <w:rPr>
          <w:sz w:val="24"/>
        </w:rPr>
        <w:t>日起至</w:t>
      </w:r>
      <w:r w:rsidRPr="00C87C6C">
        <w:rPr>
          <w:sz w:val="24"/>
        </w:rPr>
        <w:t xml:space="preserve">    </w:t>
      </w:r>
      <w:r w:rsidRPr="00C87C6C">
        <w:rPr>
          <w:sz w:val="24"/>
        </w:rPr>
        <w:t>年</w:t>
      </w:r>
      <w:r w:rsidRPr="00C87C6C">
        <w:rPr>
          <w:sz w:val="24"/>
        </w:rPr>
        <w:t xml:space="preserve">    </w:t>
      </w:r>
      <w:r w:rsidRPr="00C87C6C">
        <w:rPr>
          <w:sz w:val="24"/>
        </w:rPr>
        <w:t>月</w:t>
      </w:r>
      <w:r w:rsidRPr="00C87C6C">
        <w:rPr>
          <w:sz w:val="24"/>
        </w:rPr>
        <w:t xml:space="preserve">    </w:t>
      </w:r>
      <w:r w:rsidRPr="00C87C6C">
        <w:rPr>
          <w:sz w:val="24"/>
        </w:rPr>
        <w:t>日止。</w:t>
      </w:r>
    </w:p>
    <w:p w14:paraId="1A2DFF4A" w14:textId="77777777" w:rsidR="000A0D60" w:rsidRPr="00C87C6C" w:rsidRDefault="000A0D60" w:rsidP="00575327">
      <w:pPr>
        <w:spacing w:line="340" w:lineRule="exact"/>
        <w:rPr>
          <w:sz w:val="24"/>
        </w:rPr>
      </w:pPr>
      <w:r w:rsidRPr="00C87C6C">
        <w:rPr>
          <w:sz w:val="24"/>
        </w:rPr>
        <w:t>1. Employment Period: From             to                .</w:t>
      </w:r>
    </w:p>
    <w:p w14:paraId="71A788EE" w14:textId="77777777" w:rsidR="00044A5E" w:rsidRPr="00C87C6C" w:rsidRDefault="00044A5E" w:rsidP="00575327">
      <w:pPr>
        <w:spacing w:line="340" w:lineRule="exact"/>
        <w:rPr>
          <w:sz w:val="24"/>
        </w:rPr>
      </w:pPr>
      <w:r w:rsidRPr="00C87C6C">
        <w:rPr>
          <w:sz w:val="24"/>
        </w:rPr>
        <w:t>二、到職日期：</w:t>
      </w:r>
      <w:r w:rsidRPr="00C87C6C">
        <w:rPr>
          <w:sz w:val="24"/>
        </w:rPr>
        <w:t xml:space="preserve">   </w:t>
      </w:r>
      <w:r w:rsidRPr="00C87C6C">
        <w:rPr>
          <w:sz w:val="24"/>
        </w:rPr>
        <w:t>年</w:t>
      </w:r>
      <w:r w:rsidRPr="00C87C6C">
        <w:rPr>
          <w:sz w:val="24"/>
        </w:rPr>
        <w:t xml:space="preserve">   </w:t>
      </w:r>
      <w:r w:rsidRPr="00C87C6C">
        <w:rPr>
          <w:sz w:val="24"/>
        </w:rPr>
        <w:t>月</w:t>
      </w:r>
      <w:r w:rsidRPr="00C87C6C">
        <w:rPr>
          <w:sz w:val="24"/>
        </w:rPr>
        <w:t xml:space="preserve">   </w:t>
      </w:r>
      <w:r w:rsidRPr="00C87C6C">
        <w:rPr>
          <w:sz w:val="24"/>
        </w:rPr>
        <w:t>日。</w:t>
      </w:r>
    </w:p>
    <w:p w14:paraId="433D0480" w14:textId="77777777" w:rsidR="000A0D60" w:rsidRPr="00C87C6C" w:rsidRDefault="000A0D60" w:rsidP="00575327">
      <w:pPr>
        <w:spacing w:line="340" w:lineRule="exact"/>
        <w:rPr>
          <w:sz w:val="24"/>
        </w:rPr>
      </w:pPr>
      <w:r w:rsidRPr="00C87C6C">
        <w:rPr>
          <w:sz w:val="24"/>
        </w:rPr>
        <w:t>2. Starting Date:</w:t>
      </w:r>
    </w:p>
    <w:p w14:paraId="16E28E06" w14:textId="77777777" w:rsidR="00044A5E" w:rsidRPr="00C87C6C" w:rsidRDefault="00044A5E" w:rsidP="00B459D4">
      <w:pPr>
        <w:spacing w:line="340" w:lineRule="exact"/>
        <w:ind w:left="559" w:hangingChars="233" w:hanging="559"/>
        <w:rPr>
          <w:color w:val="000000"/>
          <w:sz w:val="24"/>
        </w:rPr>
      </w:pPr>
      <w:r w:rsidRPr="00C87C6C">
        <w:rPr>
          <w:sz w:val="24"/>
        </w:rPr>
        <w:t>三、工作內容：</w:t>
      </w:r>
      <w:r w:rsidR="00B459D4" w:rsidRPr="00C87C6C">
        <w:rPr>
          <w:sz w:val="24"/>
        </w:rPr>
        <w:t>(</w:t>
      </w:r>
      <w:r w:rsidR="00B459D4" w:rsidRPr="00C87C6C">
        <w:rPr>
          <w:color w:val="000000"/>
          <w:sz w:val="24"/>
        </w:rPr>
        <w:t>依延攬專案</w:t>
      </w:r>
      <w:r w:rsidR="00F66AC8" w:rsidRPr="00C87C6C">
        <w:rPr>
          <w:color w:val="000000"/>
          <w:sz w:val="24"/>
        </w:rPr>
        <w:t>教師</w:t>
      </w:r>
      <w:r w:rsidR="00F66AC8" w:rsidRPr="00C87C6C">
        <w:rPr>
          <w:color w:val="000000"/>
          <w:sz w:val="24"/>
        </w:rPr>
        <w:t>(</w:t>
      </w:r>
      <w:r w:rsidR="00F66AC8" w:rsidRPr="00C87C6C">
        <w:rPr>
          <w:color w:val="000000"/>
          <w:sz w:val="24"/>
        </w:rPr>
        <w:t>專家</w:t>
      </w:r>
      <w:r w:rsidR="00F66AC8" w:rsidRPr="00C87C6C">
        <w:rPr>
          <w:color w:val="000000"/>
          <w:sz w:val="24"/>
        </w:rPr>
        <w:t>)</w:t>
      </w:r>
      <w:r w:rsidR="00B459D4" w:rsidRPr="00C87C6C">
        <w:rPr>
          <w:color w:val="000000"/>
          <w:sz w:val="24"/>
        </w:rPr>
        <w:t>計畫書規定</w:t>
      </w:r>
      <w:r w:rsidR="00B459D4" w:rsidRPr="00C87C6C">
        <w:rPr>
          <w:color w:val="000000"/>
          <w:sz w:val="24"/>
        </w:rPr>
        <w:t>)</w:t>
      </w:r>
    </w:p>
    <w:p w14:paraId="0C6F48C3" w14:textId="77777777" w:rsidR="000A0D60" w:rsidRPr="00C87C6C" w:rsidRDefault="000A0D60" w:rsidP="00B459D4">
      <w:pPr>
        <w:spacing w:line="340" w:lineRule="exact"/>
        <w:ind w:left="559" w:hangingChars="233" w:hanging="559"/>
        <w:rPr>
          <w:sz w:val="24"/>
        </w:rPr>
      </w:pPr>
      <w:r w:rsidRPr="00C87C6C">
        <w:rPr>
          <w:color w:val="000000"/>
          <w:sz w:val="24"/>
        </w:rPr>
        <w:t xml:space="preserve">3. </w:t>
      </w:r>
      <w:r w:rsidR="00873B62" w:rsidRPr="00C87C6C">
        <w:rPr>
          <w:color w:val="000000"/>
          <w:sz w:val="24"/>
        </w:rPr>
        <w:t xml:space="preserve">Responsibilities: (According to Project Teacher </w:t>
      </w:r>
      <w:r w:rsidR="00E52D1D" w:rsidRPr="00C87C6C">
        <w:rPr>
          <w:color w:val="000000"/>
          <w:sz w:val="24"/>
        </w:rPr>
        <w:t>[</w:t>
      </w:r>
      <w:r w:rsidR="00873B62" w:rsidRPr="00C87C6C">
        <w:rPr>
          <w:color w:val="000000"/>
          <w:sz w:val="24"/>
        </w:rPr>
        <w:t>Expert</w:t>
      </w:r>
      <w:r w:rsidR="00E52D1D" w:rsidRPr="00C87C6C">
        <w:rPr>
          <w:color w:val="000000"/>
          <w:sz w:val="24"/>
        </w:rPr>
        <w:t>]</w:t>
      </w:r>
      <w:r w:rsidR="00873B62" w:rsidRPr="00C87C6C">
        <w:rPr>
          <w:color w:val="000000"/>
          <w:sz w:val="24"/>
        </w:rPr>
        <w:t xml:space="preserve"> Hiring Plan)</w:t>
      </w:r>
    </w:p>
    <w:p w14:paraId="24470662" w14:textId="77777777" w:rsidR="00B459D4" w:rsidRPr="00C87C6C" w:rsidRDefault="00044A5E" w:rsidP="00575327">
      <w:pPr>
        <w:spacing w:line="340" w:lineRule="exact"/>
        <w:rPr>
          <w:sz w:val="24"/>
        </w:rPr>
      </w:pPr>
      <w:r w:rsidRPr="00C87C6C">
        <w:rPr>
          <w:sz w:val="24"/>
        </w:rPr>
        <w:t>四、</w:t>
      </w:r>
      <w:r w:rsidR="00B459D4" w:rsidRPr="00C87C6C">
        <w:rPr>
          <w:sz w:val="24"/>
        </w:rPr>
        <w:t>薪資經費來源及</w:t>
      </w:r>
      <w:r w:rsidRPr="00C87C6C">
        <w:rPr>
          <w:sz w:val="24"/>
        </w:rPr>
        <w:t>報酬：</w:t>
      </w:r>
    </w:p>
    <w:p w14:paraId="53CC9127" w14:textId="77777777" w:rsidR="00873B62" w:rsidRPr="00C87C6C" w:rsidRDefault="00873B62" w:rsidP="00575327">
      <w:pPr>
        <w:spacing w:line="340" w:lineRule="exact"/>
        <w:rPr>
          <w:sz w:val="24"/>
        </w:rPr>
      </w:pPr>
      <w:r w:rsidRPr="00C87C6C">
        <w:rPr>
          <w:sz w:val="24"/>
        </w:rPr>
        <w:t xml:space="preserve">4. </w:t>
      </w:r>
      <w:r w:rsidR="001A3DB5" w:rsidRPr="00C87C6C">
        <w:rPr>
          <w:sz w:val="24"/>
        </w:rPr>
        <w:t xml:space="preserve">Source of </w:t>
      </w:r>
      <w:r w:rsidRPr="00C87C6C">
        <w:rPr>
          <w:sz w:val="24"/>
        </w:rPr>
        <w:t xml:space="preserve">Salary Funding </w:t>
      </w:r>
      <w:r w:rsidR="001A3DB5" w:rsidRPr="00C87C6C">
        <w:rPr>
          <w:sz w:val="24"/>
        </w:rPr>
        <w:t xml:space="preserve">and </w:t>
      </w:r>
      <w:r w:rsidR="001A3DB5" w:rsidRPr="00C87C6C">
        <w:rPr>
          <w:color w:val="000000"/>
          <w:sz w:val="24"/>
        </w:rPr>
        <w:t>Remuneration</w:t>
      </w:r>
      <w:r w:rsidRPr="00C87C6C">
        <w:rPr>
          <w:sz w:val="24"/>
        </w:rPr>
        <w:t>:</w:t>
      </w:r>
    </w:p>
    <w:p w14:paraId="69E95DCE" w14:textId="2B7EDF71" w:rsidR="00655DEF" w:rsidRPr="00C87C6C" w:rsidRDefault="00B459D4" w:rsidP="00D0614C">
      <w:pPr>
        <w:adjustRightInd w:val="0"/>
        <w:snapToGrid w:val="0"/>
        <w:spacing w:line="360" w:lineRule="exact"/>
        <w:ind w:leftChars="31" w:left="567" w:hangingChars="200" w:hanging="480"/>
        <w:rPr>
          <w:color w:val="000000"/>
          <w:sz w:val="24"/>
          <w:u w:val="single"/>
        </w:rPr>
      </w:pPr>
      <w:r w:rsidRPr="00C87C6C">
        <w:rPr>
          <w:sz w:val="24"/>
        </w:rPr>
        <w:t xml:space="preserve"> </w:t>
      </w:r>
      <w:r w:rsidRPr="00C87C6C">
        <w:rPr>
          <w:color w:val="000000"/>
          <w:sz w:val="24"/>
        </w:rPr>
        <w:t>(</w:t>
      </w:r>
      <w:r w:rsidRPr="00C87C6C">
        <w:rPr>
          <w:color w:val="000000"/>
          <w:sz w:val="24"/>
        </w:rPr>
        <w:t>一</w:t>
      </w:r>
      <w:r w:rsidRPr="00C87C6C">
        <w:rPr>
          <w:color w:val="000000"/>
          <w:sz w:val="24"/>
        </w:rPr>
        <w:t>)</w:t>
      </w:r>
      <w:r w:rsidRPr="00C87C6C">
        <w:rPr>
          <w:color w:val="000000"/>
          <w:sz w:val="24"/>
        </w:rPr>
        <w:t>薪資經費來源：</w:t>
      </w:r>
      <w:r w:rsidR="005317D3">
        <w:rPr>
          <w:rFonts w:hint="eastAsia"/>
          <w:color w:val="000000"/>
          <w:sz w:val="24"/>
        </w:rPr>
        <w:t>□</w:t>
      </w:r>
      <w:r w:rsidR="00655DEF" w:rsidRPr="00C87C6C">
        <w:rPr>
          <w:color w:val="000000"/>
          <w:sz w:val="24"/>
        </w:rPr>
        <w:t>本校預算經費</w:t>
      </w:r>
      <w:r w:rsidR="00E52D1D" w:rsidRPr="00C87C6C">
        <w:rPr>
          <w:color w:val="000000"/>
          <w:sz w:val="24"/>
        </w:rPr>
        <w:t>:</w:t>
      </w:r>
      <w:r w:rsidR="00D0614C" w:rsidRPr="00C87C6C">
        <w:rPr>
          <w:color w:val="000000"/>
          <w:sz w:val="24"/>
          <w:u w:val="single"/>
        </w:rPr>
        <w:t xml:space="preserve">                                       </w:t>
      </w:r>
      <w:r w:rsidR="00050991" w:rsidRPr="00C87C6C">
        <w:rPr>
          <w:color w:val="000000"/>
          <w:sz w:val="24"/>
          <w:u w:val="single"/>
        </w:rPr>
        <w:t xml:space="preserve">  </w:t>
      </w:r>
    </w:p>
    <w:p w14:paraId="38C0A378" w14:textId="0EFA2029" w:rsidR="00B459D4" w:rsidRPr="00C87C6C" w:rsidRDefault="005317D3" w:rsidP="00D0614C">
      <w:pPr>
        <w:adjustRightInd w:val="0"/>
        <w:snapToGrid w:val="0"/>
        <w:spacing w:line="360" w:lineRule="exact"/>
        <w:rPr>
          <w:color w:val="000000"/>
          <w:sz w:val="24"/>
          <w:u w:val="single"/>
        </w:rPr>
      </w:pPr>
      <w:r>
        <w:rPr>
          <w:color w:val="000000"/>
          <w:sz w:val="24"/>
        </w:rPr>
        <w:t xml:space="preserve">                   </w:t>
      </w:r>
      <w:r>
        <w:rPr>
          <w:rFonts w:hint="eastAsia"/>
          <w:color w:val="000000"/>
          <w:sz w:val="24"/>
        </w:rPr>
        <w:t>□</w:t>
      </w:r>
      <w:r w:rsidR="00B459D4" w:rsidRPr="00C87C6C">
        <w:rPr>
          <w:color w:val="000000"/>
          <w:sz w:val="24"/>
        </w:rPr>
        <w:t>計畫經費</w:t>
      </w:r>
      <w:r w:rsidR="00B459D4" w:rsidRPr="00C87C6C">
        <w:rPr>
          <w:color w:val="000000"/>
          <w:sz w:val="24"/>
        </w:rPr>
        <w:t>(</w:t>
      </w:r>
      <w:r w:rsidR="00B459D4" w:rsidRPr="00C87C6C">
        <w:rPr>
          <w:color w:val="000000"/>
          <w:sz w:val="24"/>
        </w:rPr>
        <w:t>委託或委辦單位：</w:t>
      </w:r>
      <w:r w:rsidR="00B459D4" w:rsidRPr="00C87C6C">
        <w:rPr>
          <w:color w:val="000000"/>
          <w:sz w:val="24"/>
          <w:u w:val="single"/>
        </w:rPr>
        <w:t xml:space="preserve">        </w:t>
      </w:r>
      <w:r w:rsidR="00B459D4" w:rsidRPr="00C87C6C">
        <w:rPr>
          <w:color w:val="000000"/>
          <w:sz w:val="24"/>
        </w:rPr>
        <w:t>計畫名稱：</w:t>
      </w:r>
      <w:r w:rsidR="00B459D4" w:rsidRPr="00C87C6C">
        <w:rPr>
          <w:color w:val="000000"/>
          <w:sz w:val="24"/>
          <w:u w:val="single"/>
        </w:rPr>
        <w:t xml:space="preserve">         </w:t>
      </w:r>
      <w:r w:rsidR="00050991" w:rsidRPr="00C87C6C">
        <w:rPr>
          <w:color w:val="000000"/>
          <w:sz w:val="24"/>
          <w:u w:val="single"/>
        </w:rPr>
        <w:t xml:space="preserve">  </w:t>
      </w:r>
      <w:r w:rsidR="00D0614C" w:rsidRPr="00C87C6C">
        <w:rPr>
          <w:color w:val="000000"/>
          <w:sz w:val="24"/>
          <w:u w:val="single"/>
        </w:rPr>
        <w:t>)</w:t>
      </w:r>
      <w:r w:rsidR="00B459D4" w:rsidRPr="00C87C6C">
        <w:rPr>
          <w:color w:val="000000"/>
          <w:sz w:val="24"/>
          <w:u w:val="single"/>
        </w:rPr>
        <w:t xml:space="preserve">    </w:t>
      </w:r>
    </w:p>
    <w:p w14:paraId="514C0131" w14:textId="79D6B4FC" w:rsidR="00873B62" w:rsidRPr="00C87C6C" w:rsidRDefault="00873B62" w:rsidP="00873B62">
      <w:pPr>
        <w:adjustRightInd w:val="0"/>
        <w:snapToGrid w:val="0"/>
        <w:spacing w:line="360" w:lineRule="exact"/>
        <w:ind w:leftChars="202" w:left="566"/>
        <w:rPr>
          <w:color w:val="000000"/>
          <w:sz w:val="24"/>
          <w:u w:val="single"/>
        </w:rPr>
      </w:pPr>
      <w:r w:rsidRPr="00C87C6C">
        <w:rPr>
          <w:color w:val="000000"/>
          <w:sz w:val="24"/>
        </w:rPr>
        <w:t xml:space="preserve">(1) </w:t>
      </w:r>
      <w:r w:rsidR="001A3DB5" w:rsidRPr="00C87C6C">
        <w:rPr>
          <w:sz w:val="24"/>
        </w:rPr>
        <w:t>Source of salary funding</w:t>
      </w:r>
      <w:r w:rsidR="00F9050B" w:rsidRPr="00C87C6C">
        <w:rPr>
          <w:sz w:val="24"/>
        </w:rPr>
        <w:t xml:space="preserve">: </w:t>
      </w:r>
      <w:r w:rsidR="00D70F26">
        <w:rPr>
          <w:rFonts w:hint="eastAsia"/>
          <w:color w:val="000000"/>
          <w:sz w:val="24"/>
        </w:rPr>
        <w:t>□</w:t>
      </w:r>
      <w:r w:rsidR="00F9050B" w:rsidRPr="00C87C6C">
        <w:rPr>
          <w:color w:val="000000"/>
          <w:sz w:val="24"/>
        </w:rPr>
        <w:t xml:space="preserve"> School budget:</w:t>
      </w:r>
      <w:r w:rsidR="00F9050B" w:rsidRPr="00C87C6C">
        <w:rPr>
          <w:color w:val="000000"/>
          <w:sz w:val="24"/>
          <w:u w:val="single"/>
        </w:rPr>
        <w:t xml:space="preserve">                             </w:t>
      </w:r>
    </w:p>
    <w:p w14:paraId="678A47C4" w14:textId="77777777" w:rsidR="005317D3" w:rsidRDefault="00F9050B" w:rsidP="00873B62">
      <w:pPr>
        <w:adjustRightInd w:val="0"/>
        <w:snapToGrid w:val="0"/>
        <w:spacing w:line="360" w:lineRule="exact"/>
        <w:ind w:leftChars="202" w:left="566"/>
        <w:rPr>
          <w:color w:val="000000"/>
          <w:sz w:val="24"/>
        </w:rPr>
      </w:pPr>
      <w:r w:rsidRPr="00C87C6C">
        <w:rPr>
          <w:color w:val="000000"/>
          <w:sz w:val="24"/>
        </w:rPr>
        <w:t xml:space="preserve">                       </w:t>
      </w:r>
      <w:r w:rsidR="005317D3">
        <w:rPr>
          <w:color w:val="000000"/>
          <w:sz w:val="24"/>
        </w:rPr>
        <w:t xml:space="preserve"> </w:t>
      </w:r>
      <w:r w:rsidR="005317D3">
        <w:rPr>
          <w:rFonts w:hint="eastAsia"/>
          <w:color w:val="000000"/>
          <w:sz w:val="24"/>
        </w:rPr>
        <w:t>□</w:t>
      </w:r>
      <w:r w:rsidRPr="00C87C6C">
        <w:rPr>
          <w:color w:val="000000"/>
          <w:sz w:val="24"/>
        </w:rPr>
        <w:t xml:space="preserve"> Project budget (Commissioning unit:</w:t>
      </w:r>
      <w:r w:rsidRPr="00C87C6C">
        <w:rPr>
          <w:color w:val="000000"/>
          <w:sz w:val="24"/>
          <w:u w:val="single"/>
        </w:rPr>
        <w:t xml:space="preserve">        </w:t>
      </w:r>
      <w:r w:rsidR="00E52D1D" w:rsidRPr="00C87C6C">
        <w:rPr>
          <w:color w:val="000000"/>
          <w:sz w:val="24"/>
          <w:u w:val="single"/>
        </w:rPr>
        <w:t>.</w:t>
      </w:r>
      <w:r w:rsidRPr="00C87C6C">
        <w:rPr>
          <w:color w:val="000000"/>
          <w:sz w:val="24"/>
        </w:rPr>
        <w:t xml:space="preserve"> Project </w:t>
      </w:r>
    </w:p>
    <w:p w14:paraId="6BD6A365" w14:textId="515CE0B6" w:rsidR="00F9050B" w:rsidRPr="00C87C6C" w:rsidRDefault="005317D3" w:rsidP="00873B62">
      <w:pPr>
        <w:adjustRightInd w:val="0"/>
        <w:snapToGrid w:val="0"/>
        <w:spacing w:line="360" w:lineRule="exact"/>
        <w:ind w:leftChars="202" w:left="566"/>
        <w:rPr>
          <w:color w:val="000000"/>
          <w:sz w:val="24"/>
        </w:rPr>
      </w:pPr>
      <w:r>
        <w:rPr>
          <w:rFonts w:hint="eastAsia"/>
          <w:color w:val="000000"/>
          <w:sz w:val="24"/>
        </w:rPr>
        <w:t xml:space="preserve">                           </w:t>
      </w:r>
      <w:r w:rsidR="00F9050B" w:rsidRPr="00C87C6C">
        <w:rPr>
          <w:color w:val="000000"/>
          <w:sz w:val="24"/>
        </w:rPr>
        <w:t>title:</w:t>
      </w:r>
      <w:r w:rsidR="00F9050B" w:rsidRPr="00C87C6C">
        <w:rPr>
          <w:color w:val="000000"/>
          <w:sz w:val="24"/>
          <w:u w:val="single"/>
        </w:rPr>
        <w:t xml:space="preserve">          </w:t>
      </w:r>
      <w:r w:rsidR="00F9050B" w:rsidRPr="00C87C6C">
        <w:rPr>
          <w:color w:val="000000"/>
          <w:sz w:val="24"/>
        </w:rPr>
        <w:t xml:space="preserve"> )</w:t>
      </w:r>
    </w:p>
    <w:p w14:paraId="5B26336D" w14:textId="37CC8EB9" w:rsidR="00044A5E" w:rsidRPr="00C87C6C" w:rsidRDefault="00B459D4" w:rsidP="00D0614C">
      <w:pPr>
        <w:adjustRightInd w:val="0"/>
        <w:snapToGrid w:val="0"/>
        <w:spacing w:line="280" w:lineRule="exact"/>
        <w:ind w:leftChars="31" w:left="567" w:hangingChars="200" w:hanging="480"/>
        <w:rPr>
          <w:color w:val="000000"/>
          <w:sz w:val="24"/>
        </w:rPr>
      </w:pPr>
      <w:r w:rsidRPr="00C87C6C">
        <w:rPr>
          <w:color w:val="000000"/>
          <w:sz w:val="24"/>
        </w:rPr>
        <w:t xml:space="preserve"> (</w:t>
      </w:r>
      <w:r w:rsidRPr="00C87C6C">
        <w:rPr>
          <w:color w:val="000000"/>
          <w:sz w:val="24"/>
        </w:rPr>
        <w:t>二</w:t>
      </w:r>
      <w:r w:rsidRPr="00C87C6C">
        <w:rPr>
          <w:color w:val="000000"/>
          <w:sz w:val="24"/>
        </w:rPr>
        <w:t>)</w:t>
      </w:r>
      <w:r w:rsidRPr="00C87C6C">
        <w:rPr>
          <w:color w:val="000000"/>
          <w:sz w:val="24"/>
        </w:rPr>
        <w:t>報酬：自實際到職日起，由甲方年（月）支工作酬金新臺</w:t>
      </w:r>
      <w:r w:rsidR="00044A5E" w:rsidRPr="00C87C6C">
        <w:rPr>
          <w:color w:val="000000"/>
          <w:sz w:val="24"/>
        </w:rPr>
        <w:t>幣</w:t>
      </w:r>
      <w:r w:rsidR="00044A5E" w:rsidRPr="00C87C6C">
        <w:rPr>
          <w:color w:val="000000"/>
          <w:sz w:val="24"/>
        </w:rPr>
        <w:t xml:space="preserve">       </w:t>
      </w:r>
      <w:r w:rsidR="00044A5E" w:rsidRPr="00C87C6C">
        <w:rPr>
          <w:color w:val="000000"/>
          <w:sz w:val="24"/>
        </w:rPr>
        <w:t xml:space="preserve">　元。</w:t>
      </w:r>
      <w:r w:rsidR="00286393" w:rsidRPr="00C87C6C">
        <w:rPr>
          <w:color w:val="000000"/>
          <w:sz w:val="24"/>
        </w:rPr>
        <w:t>如</w:t>
      </w:r>
      <w:r w:rsidR="00D0614C" w:rsidRPr="00C87C6C">
        <w:rPr>
          <w:color w:val="000000"/>
          <w:sz w:val="24"/>
        </w:rPr>
        <w:t>兼</w:t>
      </w:r>
      <w:r w:rsidR="00050991" w:rsidRPr="00C87C6C">
        <w:rPr>
          <w:color w:val="000000"/>
          <w:sz w:val="24"/>
        </w:rPr>
        <w:t>任</w:t>
      </w:r>
      <w:r w:rsidR="00D0614C" w:rsidRPr="00C87C6C">
        <w:rPr>
          <w:color w:val="000000"/>
          <w:sz w:val="24"/>
        </w:rPr>
        <w:t>編制內</w:t>
      </w:r>
      <w:r w:rsidR="00286393" w:rsidRPr="00C87C6C">
        <w:rPr>
          <w:color w:val="000000"/>
          <w:sz w:val="24"/>
        </w:rPr>
        <w:t>主管職務配合主管任期按月支給主管加給。</w:t>
      </w:r>
    </w:p>
    <w:p w14:paraId="73258400" w14:textId="49E1CF90" w:rsidR="005317D3" w:rsidRDefault="00F9050B" w:rsidP="00F9050B">
      <w:pPr>
        <w:adjustRightInd w:val="0"/>
        <w:snapToGrid w:val="0"/>
        <w:spacing w:line="280" w:lineRule="exact"/>
        <w:ind w:leftChars="202" w:left="566"/>
        <w:rPr>
          <w:color w:val="000000"/>
          <w:sz w:val="24"/>
        </w:rPr>
      </w:pPr>
      <w:r w:rsidRPr="00C87C6C">
        <w:rPr>
          <w:color w:val="000000"/>
          <w:sz w:val="24"/>
        </w:rPr>
        <w:t xml:space="preserve">(2) Remuneration: </w:t>
      </w:r>
      <w:r w:rsidR="00476FDE" w:rsidRPr="00C87C6C">
        <w:rPr>
          <w:color w:val="000000"/>
          <w:sz w:val="24"/>
        </w:rPr>
        <w:t>Party A</w:t>
      </w:r>
      <w:r w:rsidRPr="00C87C6C">
        <w:rPr>
          <w:color w:val="000000"/>
          <w:sz w:val="24"/>
        </w:rPr>
        <w:t xml:space="preserve"> should pay NT$       </w:t>
      </w:r>
      <w:r w:rsidRPr="00C87C6C">
        <w:rPr>
          <w:color w:val="000000"/>
          <w:sz w:val="24"/>
        </w:rPr>
        <w:t xml:space="preserve">　</w:t>
      </w:r>
      <w:r w:rsidRPr="00C87C6C">
        <w:rPr>
          <w:color w:val="000000"/>
          <w:sz w:val="24"/>
        </w:rPr>
        <w:t xml:space="preserve"> </w:t>
      </w:r>
      <w:r w:rsidR="00264A4F" w:rsidRPr="00C87C6C">
        <w:rPr>
          <w:color w:val="000000"/>
          <w:sz w:val="24"/>
        </w:rPr>
        <w:t>per year</w:t>
      </w:r>
      <w:r w:rsidR="001E2244">
        <w:rPr>
          <w:rFonts w:hint="eastAsia"/>
          <w:color w:val="000000"/>
          <w:sz w:val="24"/>
        </w:rPr>
        <w:t>/month,</w:t>
      </w:r>
      <w:r w:rsidRPr="00C87C6C">
        <w:rPr>
          <w:color w:val="000000"/>
          <w:sz w:val="24"/>
        </w:rPr>
        <w:t xml:space="preserve"> starting </w:t>
      </w:r>
      <w:r w:rsidR="001E2244" w:rsidRPr="00C87C6C">
        <w:rPr>
          <w:color w:val="000000"/>
          <w:sz w:val="24"/>
        </w:rPr>
        <w:t>from</w:t>
      </w:r>
      <w:r w:rsidR="001E2244">
        <w:rPr>
          <w:rFonts w:hint="eastAsia"/>
          <w:color w:val="000000"/>
          <w:sz w:val="24"/>
        </w:rPr>
        <w:t xml:space="preserve"> </w:t>
      </w:r>
      <w:r w:rsidR="001E2244" w:rsidRPr="00C87C6C">
        <w:rPr>
          <w:color w:val="000000"/>
          <w:sz w:val="24"/>
        </w:rPr>
        <w:t>the</w:t>
      </w:r>
      <w:r w:rsidR="001E2244">
        <w:rPr>
          <w:rFonts w:hint="eastAsia"/>
          <w:color w:val="000000"/>
          <w:sz w:val="24"/>
        </w:rPr>
        <w:t xml:space="preserve"> </w:t>
      </w:r>
    </w:p>
    <w:p w14:paraId="75DE1FDA" w14:textId="13ADB220" w:rsidR="005317D3" w:rsidRDefault="005317D3" w:rsidP="00F9050B">
      <w:pPr>
        <w:adjustRightInd w:val="0"/>
        <w:snapToGrid w:val="0"/>
        <w:spacing w:line="280" w:lineRule="exact"/>
        <w:ind w:leftChars="202" w:left="566"/>
        <w:rPr>
          <w:color w:val="000000"/>
          <w:sz w:val="24"/>
        </w:rPr>
      </w:pPr>
      <w:r>
        <w:rPr>
          <w:rFonts w:hint="eastAsia"/>
          <w:color w:val="000000"/>
          <w:sz w:val="24"/>
        </w:rPr>
        <w:t xml:space="preserve">   </w:t>
      </w:r>
      <w:r w:rsidR="001E2244" w:rsidRPr="001E2244">
        <w:rPr>
          <w:color w:val="000000"/>
          <w:sz w:val="24"/>
        </w:rPr>
        <w:t xml:space="preserve">actual </w:t>
      </w:r>
      <w:r w:rsidR="00F9050B" w:rsidRPr="00C87C6C">
        <w:rPr>
          <w:color w:val="000000"/>
          <w:sz w:val="24"/>
        </w:rPr>
        <w:t xml:space="preserve">starting date. </w:t>
      </w:r>
      <w:r w:rsidR="003F7A5E" w:rsidRPr="00C87C6C">
        <w:rPr>
          <w:color w:val="000000"/>
          <w:sz w:val="24"/>
        </w:rPr>
        <w:t xml:space="preserve">Personnel with </w:t>
      </w:r>
      <w:r w:rsidR="00264A4F" w:rsidRPr="00C87C6C">
        <w:rPr>
          <w:color w:val="000000"/>
          <w:sz w:val="24"/>
        </w:rPr>
        <w:t xml:space="preserve">a </w:t>
      </w:r>
      <w:r w:rsidR="003F7A5E" w:rsidRPr="00C87C6C">
        <w:rPr>
          <w:color w:val="000000"/>
          <w:sz w:val="24"/>
        </w:rPr>
        <w:t xml:space="preserve">supervisory position in the school </w:t>
      </w:r>
      <w:r w:rsidR="00A322D4" w:rsidRPr="00C87C6C">
        <w:rPr>
          <w:color w:val="000000"/>
          <w:sz w:val="24"/>
        </w:rPr>
        <w:t xml:space="preserve">will be </w:t>
      </w:r>
      <w:r w:rsidR="001E2244" w:rsidRPr="00C87C6C">
        <w:rPr>
          <w:color w:val="000000"/>
          <w:sz w:val="24"/>
        </w:rPr>
        <w:t>paid a</w:t>
      </w:r>
    </w:p>
    <w:p w14:paraId="5DBBB9F6" w14:textId="1FB8E81F" w:rsidR="005317D3" w:rsidRDefault="005317D3" w:rsidP="00F9050B">
      <w:pPr>
        <w:adjustRightInd w:val="0"/>
        <w:snapToGrid w:val="0"/>
        <w:spacing w:line="280" w:lineRule="exact"/>
        <w:ind w:leftChars="202" w:left="566"/>
        <w:rPr>
          <w:color w:val="000000"/>
          <w:sz w:val="24"/>
        </w:rPr>
      </w:pPr>
      <w:r>
        <w:rPr>
          <w:rFonts w:hint="eastAsia"/>
          <w:color w:val="000000"/>
          <w:sz w:val="24"/>
        </w:rPr>
        <w:t xml:space="preserve">   </w:t>
      </w:r>
      <w:r w:rsidR="00A322D4" w:rsidRPr="00C87C6C">
        <w:rPr>
          <w:color w:val="000000"/>
          <w:sz w:val="24"/>
        </w:rPr>
        <w:t xml:space="preserve">monthly supervisory position </w:t>
      </w:r>
      <w:r w:rsidR="003F7A5E" w:rsidRPr="00C87C6C">
        <w:rPr>
          <w:color w:val="000000"/>
          <w:sz w:val="24"/>
        </w:rPr>
        <w:t>allowance</w:t>
      </w:r>
      <w:r w:rsidR="00A322D4" w:rsidRPr="00C87C6C">
        <w:rPr>
          <w:color w:val="000000"/>
          <w:sz w:val="24"/>
        </w:rPr>
        <w:t xml:space="preserve"> in accordance with the term</w:t>
      </w:r>
      <w:r w:rsidR="00264A4F" w:rsidRPr="00C87C6C">
        <w:rPr>
          <w:color w:val="000000"/>
          <w:sz w:val="24"/>
        </w:rPr>
        <w:t>s</w:t>
      </w:r>
      <w:r w:rsidR="00A322D4" w:rsidRPr="00C87C6C">
        <w:rPr>
          <w:color w:val="000000"/>
          <w:sz w:val="24"/>
        </w:rPr>
        <w:t xml:space="preserve"> </w:t>
      </w:r>
      <w:r w:rsidR="00264A4F" w:rsidRPr="00C87C6C">
        <w:rPr>
          <w:color w:val="000000"/>
          <w:sz w:val="24"/>
        </w:rPr>
        <w:t>related to that</w:t>
      </w:r>
      <w:r w:rsidR="00A322D4" w:rsidRPr="00C87C6C">
        <w:rPr>
          <w:color w:val="000000"/>
          <w:sz w:val="24"/>
        </w:rPr>
        <w:t xml:space="preserve"> </w:t>
      </w:r>
    </w:p>
    <w:p w14:paraId="638FCCD7" w14:textId="37BD0CE0" w:rsidR="00F9050B" w:rsidRPr="00C87C6C" w:rsidRDefault="005317D3" w:rsidP="00F9050B">
      <w:pPr>
        <w:adjustRightInd w:val="0"/>
        <w:snapToGrid w:val="0"/>
        <w:spacing w:line="280" w:lineRule="exact"/>
        <w:ind w:leftChars="202" w:left="566"/>
        <w:rPr>
          <w:color w:val="000000"/>
          <w:sz w:val="24"/>
        </w:rPr>
      </w:pPr>
      <w:r>
        <w:rPr>
          <w:rFonts w:hint="eastAsia"/>
          <w:color w:val="000000"/>
          <w:sz w:val="24"/>
        </w:rPr>
        <w:t xml:space="preserve">   </w:t>
      </w:r>
      <w:r w:rsidR="00A322D4" w:rsidRPr="00C87C6C">
        <w:rPr>
          <w:color w:val="000000"/>
          <w:sz w:val="24"/>
        </w:rPr>
        <w:t>position.</w:t>
      </w:r>
    </w:p>
    <w:p w14:paraId="1EB231B1" w14:textId="77777777" w:rsidR="00406D4C" w:rsidRPr="00C87C6C" w:rsidRDefault="00406D4C" w:rsidP="00575327">
      <w:pPr>
        <w:spacing w:line="340" w:lineRule="exact"/>
        <w:rPr>
          <w:color w:val="000000"/>
          <w:sz w:val="24"/>
        </w:rPr>
      </w:pPr>
      <w:r w:rsidRPr="00C87C6C">
        <w:rPr>
          <w:color w:val="000000"/>
          <w:sz w:val="24"/>
        </w:rPr>
        <w:t>五、授課時數</w:t>
      </w:r>
      <w:r w:rsidR="000B04C4" w:rsidRPr="00C87C6C">
        <w:rPr>
          <w:color w:val="000000"/>
          <w:sz w:val="24"/>
        </w:rPr>
        <w:t>：</w:t>
      </w:r>
    </w:p>
    <w:p w14:paraId="3529281F" w14:textId="77777777" w:rsidR="00A322D4" w:rsidRPr="00C87C6C" w:rsidRDefault="00A322D4" w:rsidP="00575327">
      <w:pPr>
        <w:spacing w:line="340" w:lineRule="exact"/>
        <w:rPr>
          <w:color w:val="000000"/>
          <w:sz w:val="24"/>
        </w:rPr>
      </w:pPr>
      <w:r w:rsidRPr="00C87C6C">
        <w:rPr>
          <w:color w:val="000000"/>
          <w:sz w:val="24"/>
        </w:rPr>
        <w:t>5. Teaching Hours:</w:t>
      </w:r>
    </w:p>
    <w:p w14:paraId="06F4F86B" w14:textId="6632B813" w:rsidR="004A4E68" w:rsidRDefault="005317D3" w:rsidP="004A4E68">
      <w:pPr>
        <w:spacing w:line="340" w:lineRule="exact"/>
        <w:ind w:leftChars="152" w:left="426" w:firstLineChars="58" w:firstLine="139"/>
        <w:rPr>
          <w:color w:val="000000"/>
          <w:sz w:val="24"/>
        </w:rPr>
      </w:pPr>
      <w:r>
        <w:rPr>
          <w:rFonts w:hint="eastAsia"/>
          <w:color w:val="000000"/>
          <w:sz w:val="24"/>
        </w:rPr>
        <w:t>□</w:t>
      </w:r>
      <w:r w:rsidR="008128C0" w:rsidRPr="00C87C6C">
        <w:rPr>
          <w:color w:val="000000"/>
          <w:sz w:val="24"/>
        </w:rPr>
        <w:t>比照甲方編制內專任教師規定辦理，鐘點費支領原則亦同。</w:t>
      </w:r>
    </w:p>
    <w:p w14:paraId="557EF4CE" w14:textId="743712DE" w:rsidR="008128C0" w:rsidRPr="00C87C6C" w:rsidRDefault="008128C0" w:rsidP="008128C0">
      <w:pPr>
        <w:spacing w:line="340" w:lineRule="exact"/>
        <w:ind w:leftChars="203" w:left="849" w:hangingChars="117" w:hanging="281"/>
        <w:rPr>
          <w:color w:val="000000"/>
          <w:sz w:val="24"/>
        </w:rPr>
      </w:pPr>
      <w:r>
        <w:rPr>
          <w:rFonts w:hint="eastAsia"/>
          <w:color w:val="000000"/>
          <w:sz w:val="24"/>
        </w:rPr>
        <w:t>□</w:t>
      </w:r>
      <w:r w:rsidRPr="00C87C6C">
        <w:rPr>
          <w:color w:val="000000"/>
          <w:sz w:val="24"/>
        </w:rPr>
        <w:t xml:space="preserve">In accordance with the regulations for full-time </w:t>
      </w:r>
      <w:r>
        <w:rPr>
          <w:color w:val="000000"/>
          <w:sz w:val="24"/>
        </w:rPr>
        <w:t>tenure track</w:t>
      </w:r>
      <w:r w:rsidRPr="00C87C6C">
        <w:rPr>
          <w:color w:val="000000"/>
          <w:sz w:val="24"/>
        </w:rPr>
        <w:t xml:space="preserve"> teachers of Party A; </w:t>
      </w:r>
      <w:r>
        <w:rPr>
          <w:rFonts w:hint="eastAsia"/>
          <w:color w:val="000000"/>
          <w:sz w:val="24"/>
        </w:rPr>
        <w:t xml:space="preserve">         </w:t>
      </w:r>
      <w:r w:rsidRPr="00C87C6C">
        <w:rPr>
          <w:color w:val="000000"/>
          <w:sz w:val="24"/>
        </w:rPr>
        <w:t>the same applies to regulations relevant to hourly pay.</w:t>
      </w:r>
    </w:p>
    <w:p w14:paraId="6ED265E7" w14:textId="77777777" w:rsidR="008128C0" w:rsidRDefault="008128C0" w:rsidP="008128C0">
      <w:pPr>
        <w:spacing w:line="340" w:lineRule="exact"/>
        <w:ind w:leftChars="152" w:left="426" w:firstLineChars="58" w:firstLine="139"/>
        <w:rPr>
          <w:rFonts w:ascii="標楷體" w:hAnsi="標楷體"/>
          <w:color w:val="000000"/>
          <w:sz w:val="24"/>
        </w:rPr>
      </w:pPr>
      <w:r w:rsidRPr="00B16651">
        <w:rPr>
          <w:rFonts w:ascii="標楷體" w:hAnsi="標楷體" w:hint="eastAsia"/>
          <w:color w:val="000000"/>
          <w:sz w:val="24"/>
        </w:rPr>
        <w:t>□每學年至少教授一門課程，</w:t>
      </w:r>
      <w:r>
        <w:rPr>
          <w:rFonts w:ascii="標楷體" w:hAnsi="標楷體" w:hint="eastAsia"/>
          <w:color w:val="000000"/>
          <w:sz w:val="24"/>
        </w:rPr>
        <w:t>授課鐘點數超過本校專任教師應授鐘點者，得另</w:t>
      </w:r>
      <w:r w:rsidRPr="00B16651">
        <w:rPr>
          <w:rFonts w:ascii="標楷體" w:hAnsi="標楷體" w:hint="eastAsia"/>
          <w:color w:val="000000"/>
          <w:sz w:val="24"/>
        </w:rPr>
        <w:t>支領鐘</w:t>
      </w:r>
      <w:r>
        <w:rPr>
          <w:rFonts w:ascii="標楷體" w:hAnsi="標楷體" w:hint="eastAsia"/>
          <w:color w:val="000000"/>
          <w:sz w:val="24"/>
        </w:rPr>
        <w:t xml:space="preserve"> </w:t>
      </w:r>
    </w:p>
    <w:p w14:paraId="189C3DF7" w14:textId="0E539E54" w:rsidR="008128C0" w:rsidRDefault="008128C0" w:rsidP="008128C0">
      <w:pPr>
        <w:spacing w:line="340" w:lineRule="exact"/>
        <w:ind w:leftChars="152" w:left="426" w:firstLineChars="58" w:firstLine="139"/>
        <w:rPr>
          <w:rFonts w:ascii="標楷體" w:hAnsi="標楷體"/>
          <w:color w:val="000000"/>
          <w:sz w:val="24"/>
        </w:rPr>
      </w:pPr>
      <w:r>
        <w:rPr>
          <w:rFonts w:ascii="標楷體" w:hAnsi="標楷體" w:hint="eastAsia"/>
          <w:color w:val="000000"/>
          <w:sz w:val="24"/>
        </w:rPr>
        <w:t xml:space="preserve">  </w:t>
      </w:r>
      <w:r w:rsidRPr="00B16651">
        <w:rPr>
          <w:rFonts w:ascii="標楷體" w:hAnsi="標楷體" w:hint="eastAsia"/>
          <w:color w:val="000000"/>
          <w:sz w:val="24"/>
        </w:rPr>
        <w:t>點費。</w:t>
      </w:r>
    </w:p>
    <w:p w14:paraId="38EDB6F6" w14:textId="4E7D94F5" w:rsidR="008128C0" w:rsidRPr="00B16651" w:rsidRDefault="008128C0" w:rsidP="008128C0">
      <w:pPr>
        <w:spacing w:line="340" w:lineRule="exact"/>
        <w:ind w:leftChars="203" w:left="849" w:hangingChars="117" w:hanging="281"/>
        <w:rPr>
          <w:rFonts w:ascii="標楷體" w:hAnsi="標楷體"/>
          <w:color w:val="000000"/>
          <w:sz w:val="24"/>
        </w:rPr>
      </w:pPr>
      <w:r w:rsidRPr="00B16651">
        <w:rPr>
          <w:rFonts w:ascii="標楷體" w:hAnsi="標楷體" w:hint="eastAsia"/>
          <w:color w:val="000000"/>
          <w:sz w:val="24"/>
        </w:rPr>
        <w:t>□</w:t>
      </w:r>
      <w:r>
        <w:rPr>
          <w:color w:val="000000"/>
          <w:sz w:val="24"/>
        </w:rPr>
        <w:t>At least one course should be taught every academic year. If the number of teaching hours exceeds that of full-time teachers of our school, the extra hours are compensated with an hourly fee.</w:t>
      </w:r>
    </w:p>
    <w:p w14:paraId="761E7D7E" w14:textId="77777777" w:rsidR="008128C0" w:rsidRDefault="008128C0" w:rsidP="008128C0">
      <w:pPr>
        <w:spacing w:line="340" w:lineRule="exact"/>
        <w:ind w:leftChars="152" w:left="426" w:firstLineChars="58" w:firstLine="139"/>
        <w:rPr>
          <w:rFonts w:ascii="標楷體" w:hAnsi="標楷體"/>
          <w:color w:val="000000"/>
          <w:sz w:val="24"/>
        </w:rPr>
      </w:pPr>
      <w:r w:rsidRPr="00B16651">
        <w:rPr>
          <w:rFonts w:ascii="標楷體" w:hAnsi="標楷體" w:hint="eastAsia"/>
          <w:color w:val="000000"/>
          <w:sz w:val="24"/>
        </w:rPr>
        <w:t>□由</w:t>
      </w:r>
      <w:r w:rsidRPr="00B16651">
        <w:rPr>
          <w:rFonts w:hint="eastAsia"/>
          <w:color w:val="000000"/>
          <w:sz w:val="24"/>
        </w:rPr>
        <w:t>單位主管依計畫書內容與乙方約定，每學期教授</w:t>
      </w:r>
      <w:r w:rsidRPr="00B16651">
        <w:rPr>
          <w:rFonts w:ascii="標楷體" w:hAnsi="標楷體" w:hint="eastAsia"/>
          <w:color w:val="000000"/>
          <w:sz w:val="24"/>
          <w:u w:val="single"/>
        </w:rPr>
        <w:t xml:space="preserve">    </w:t>
      </w:r>
      <w:r w:rsidRPr="00B16651">
        <w:rPr>
          <w:rFonts w:hint="eastAsia"/>
          <w:color w:val="000000"/>
          <w:sz w:val="24"/>
        </w:rPr>
        <w:t>門課程，授課</w:t>
      </w:r>
      <w:r>
        <w:rPr>
          <w:rFonts w:hint="eastAsia"/>
          <w:color w:val="000000"/>
          <w:sz w:val="24"/>
        </w:rPr>
        <w:t>鐘點數</w:t>
      </w:r>
      <w:r w:rsidRPr="00B16651">
        <w:rPr>
          <w:rFonts w:hint="eastAsia"/>
          <w:color w:val="000000"/>
          <w:sz w:val="24"/>
        </w:rPr>
        <w:t>超</w:t>
      </w:r>
      <w:r w:rsidRPr="00050991">
        <w:rPr>
          <w:rFonts w:hint="eastAsia"/>
          <w:color w:val="000000"/>
          <w:sz w:val="24"/>
        </w:rPr>
        <w:t>過</w:t>
      </w:r>
      <w:r>
        <w:rPr>
          <w:rFonts w:ascii="標楷體" w:hAnsi="標楷體" w:hint="eastAsia"/>
          <w:color w:val="000000"/>
          <w:sz w:val="24"/>
        </w:rPr>
        <w:t>本</w:t>
      </w:r>
    </w:p>
    <w:p w14:paraId="0AC130C1" w14:textId="77777777" w:rsidR="008128C0" w:rsidRPr="00B16651" w:rsidRDefault="008128C0" w:rsidP="008128C0">
      <w:pPr>
        <w:spacing w:line="340" w:lineRule="exact"/>
        <w:ind w:leftChars="152" w:left="426" w:firstLineChars="58" w:firstLine="139"/>
        <w:rPr>
          <w:color w:val="000000"/>
          <w:sz w:val="24"/>
        </w:rPr>
      </w:pPr>
      <w:r>
        <w:rPr>
          <w:rFonts w:ascii="標楷體" w:hAnsi="標楷體" w:hint="eastAsia"/>
          <w:color w:val="000000"/>
          <w:sz w:val="24"/>
        </w:rPr>
        <w:t xml:space="preserve">  校專任教師應授鐘點</w:t>
      </w:r>
      <w:r w:rsidRPr="00B16651">
        <w:rPr>
          <w:rFonts w:hint="eastAsia"/>
          <w:color w:val="000000"/>
          <w:sz w:val="24"/>
        </w:rPr>
        <w:t>者</w:t>
      </w:r>
      <w:r>
        <w:rPr>
          <w:rFonts w:hint="eastAsia"/>
          <w:color w:val="000000"/>
          <w:sz w:val="24"/>
        </w:rPr>
        <w:t>，</w:t>
      </w:r>
      <w:r w:rsidRPr="00B16651">
        <w:rPr>
          <w:rFonts w:hint="eastAsia"/>
          <w:color w:val="000000"/>
          <w:sz w:val="24"/>
        </w:rPr>
        <w:t>得另支領鐘點費。</w:t>
      </w:r>
    </w:p>
    <w:p w14:paraId="4EDB3AFB" w14:textId="631364E3" w:rsidR="00E13736" w:rsidRDefault="008128C0" w:rsidP="008128C0">
      <w:pPr>
        <w:spacing w:line="340" w:lineRule="exact"/>
        <w:ind w:leftChars="201" w:left="849" w:hangingChars="119" w:hanging="286"/>
        <w:rPr>
          <w:rFonts w:hint="eastAsia"/>
          <w:color w:val="000000"/>
          <w:sz w:val="24"/>
        </w:rPr>
      </w:pPr>
      <w:r w:rsidRPr="00B16651">
        <w:rPr>
          <w:rFonts w:ascii="標楷體" w:hAnsi="標楷體" w:hint="eastAsia"/>
          <w:color w:val="000000"/>
          <w:sz w:val="24"/>
        </w:rPr>
        <w:t>□</w:t>
      </w:r>
      <w:r>
        <w:rPr>
          <w:color w:val="000000"/>
          <w:sz w:val="24"/>
        </w:rPr>
        <w:t xml:space="preserve">Teaching hours are agreed by the department supervisor and Party B according to a proposal of which the Party B shall teach ____ course(s) every academic </w:t>
      </w:r>
      <w:r w:rsidR="002D409B" w:rsidRPr="002D409B">
        <w:rPr>
          <w:color w:val="000000"/>
          <w:sz w:val="24"/>
        </w:rPr>
        <w:t>semester</w:t>
      </w:r>
      <w:r>
        <w:rPr>
          <w:color w:val="000000"/>
          <w:sz w:val="24"/>
        </w:rPr>
        <w:t>.</w:t>
      </w:r>
      <w:r>
        <w:t xml:space="preserve"> I</w:t>
      </w:r>
      <w:r>
        <w:rPr>
          <w:color w:val="000000"/>
          <w:sz w:val="24"/>
        </w:rPr>
        <w:t xml:space="preserve">f the number of teaching hours exceeds that of full-time teachers of our school, the extra hours </w:t>
      </w:r>
      <w:r>
        <w:rPr>
          <w:color w:val="000000"/>
          <w:sz w:val="24"/>
        </w:rPr>
        <w:lastRenderedPageBreak/>
        <w:t>are compensated with an hourly fee.</w:t>
      </w:r>
    </w:p>
    <w:p w14:paraId="0E6C30BD" w14:textId="77777777" w:rsidR="00F825F1" w:rsidRPr="00C87C6C" w:rsidRDefault="00F825F1" w:rsidP="00F825F1">
      <w:pPr>
        <w:spacing w:line="340" w:lineRule="exact"/>
        <w:ind w:left="480" w:hangingChars="200" w:hanging="480"/>
        <w:rPr>
          <w:color w:val="000000"/>
          <w:sz w:val="24"/>
        </w:rPr>
      </w:pPr>
      <w:r w:rsidRPr="00C87C6C">
        <w:rPr>
          <w:rFonts w:eastAsia="微軟正黑體"/>
          <w:color w:val="000000"/>
          <w:sz w:val="24"/>
        </w:rPr>
        <w:t xml:space="preserve">     </w:t>
      </w:r>
      <w:r>
        <w:rPr>
          <w:rFonts w:hint="eastAsia"/>
          <w:color w:val="000000"/>
          <w:sz w:val="24"/>
        </w:rPr>
        <w:t>□</w:t>
      </w:r>
      <w:r w:rsidRPr="00C87C6C">
        <w:rPr>
          <w:color w:val="000000"/>
          <w:sz w:val="24"/>
        </w:rPr>
        <w:t>其他</w:t>
      </w:r>
      <w:r w:rsidRPr="00C87C6C">
        <w:rPr>
          <w:color w:val="000000"/>
          <w:sz w:val="24"/>
          <w:u w:val="single"/>
        </w:rPr>
        <w:t xml:space="preserve">                                                               </w:t>
      </w:r>
      <w:r w:rsidRPr="00C87C6C">
        <w:rPr>
          <w:color w:val="000000"/>
          <w:sz w:val="24"/>
        </w:rPr>
        <w:t>。</w:t>
      </w:r>
    </w:p>
    <w:p w14:paraId="7686049F" w14:textId="15020E93" w:rsidR="00F825F1" w:rsidRPr="00F825F1" w:rsidRDefault="00F825F1" w:rsidP="00F825F1">
      <w:pPr>
        <w:spacing w:line="340" w:lineRule="exact"/>
        <w:ind w:leftChars="171" w:left="479" w:firstLineChars="36" w:firstLine="86"/>
        <w:rPr>
          <w:color w:val="000000"/>
          <w:sz w:val="24"/>
        </w:rPr>
      </w:pPr>
      <w:r>
        <w:rPr>
          <w:rFonts w:hint="eastAsia"/>
          <w:color w:val="000000"/>
          <w:sz w:val="24"/>
        </w:rPr>
        <w:t>□</w:t>
      </w:r>
      <w:r w:rsidRPr="00C87C6C">
        <w:rPr>
          <w:color w:val="000000"/>
          <w:sz w:val="24"/>
        </w:rPr>
        <w:t xml:space="preserve"> Other.</w:t>
      </w:r>
    </w:p>
    <w:p w14:paraId="5320049A" w14:textId="26DA09E5" w:rsidR="00494541" w:rsidRPr="00235CB0" w:rsidRDefault="00406D4C" w:rsidP="00494541">
      <w:pPr>
        <w:spacing w:line="340" w:lineRule="exact"/>
        <w:ind w:leftChars="31" w:left="567" w:hangingChars="200" w:hanging="480"/>
        <w:rPr>
          <w:sz w:val="24"/>
        </w:rPr>
      </w:pPr>
      <w:r w:rsidRPr="00C87C6C">
        <w:rPr>
          <w:color w:val="000000"/>
          <w:sz w:val="24"/>
        </w:rPr>
        <w:t>六、差假：</w:t>
      </w:r>
      <w:r w:rsidR="00F825F1">
        <w:rPr>
          <w:rFonts w:hint="eastAsia"/>
          <w:sz w:val="24"/>
        </w:rPr>
        <w:t>乙</w:t>
      </w:r>
      <w:r w:rsidR="00494541" w:rsidRPr="00235CB0">
        <w:rPr>
          <w:rFonts w:hint="eastAsia"/>
          <w:sz w:val="24"/>
        </w:rPr>
        <w:t>方如因故不能授課時，應在保障學生受教權之前提下，辦理請假手續及調、補課作業。</w:t>
      </w:r>
      <w:r w:rsidR="00F825F1">
        <w:rPr>
          <w:rFonts w:hint="eastAsia"/>
          <w:sz w:val="24"/>
        </w:rPr>
        <w:t>乙</w:t>
      </w:r>
      <w:r w:rsidR="00494541" w:rsidRPr="00235CB0">
        <w:rPr>
          <w:rFonts w:hint="eastAsia"/>
          <w:sz w:val="24"/>
        </w:rPr>
        <w:t>方請假日數如超過雙方約定者，</w:t>
      </w:r>
      <w:r w:rsidR="00F825F1">
        <w:rPr>
          <w:rFonts w:hint="eastAsia"/>
          <w:sz w:val="24"/>
        </w:rPr>
        <w:t>甲</w:t>
      </w:r>
      <w:r w:rsidR="00494541" w:rsidRPr="00235CB0">
        <w:rPr>
          <w:rFonts w:hint="eastAsia"/>
          <w:sz w:val="24"/>
        </w:rPr>
        <w:t>方比照編制內專任教師規定扣薪。</w:t>
      </w:r>
    </w:p>
    <w:p w14:paraId="3099B460" w14:textId="3BD5F4C8" w:rsidR="00494541" w:rsidRPr="00494541" w:rsidRDefault="004A4E68" w:rsidP="00494541">
      <w:pPr>
        <w:spacing w:line="340" w:lineRule="exact"/>
        <w:ind w:left="480" w:hangingChars="200" w:hanging="480"/>
        <w:rPr>
          <w:color w:val="000000"/>
          <w:sz w:val="24"/>
        </w:rPr>
      </w:pPr>
      <w:r w:rsidRPr="00C87C6C">
        <w:rPr>
          <w:color w:val="000000"/>
          <w:sz w:val="24"/>
        </w:rPr>
        <w:t xml:space="preserve">6. </w:t>
      </w:r>
      <w:r w:rsidR="00494541">
        <w:rPr>
          <w:rFonts w:hint="eastAsia"/>
          <w:color w:val="000000"/>
          <w:sz w:val="24"/>
        </w:rPr>
        <w:t xml:space="preserve"> </w:t>
      </w:r>
      <w:r w:rsidRPr="00C87C6C">
        <w:rPr>
          <w:color w:val="000000"/>
          <w:sz w:val="24"/>
        </w:rPr>
        <w:t>Leave:</w:t>
      </w:r>
      <w:r w:rsidR="00494541" w:rsidRPr="00494541">
        <w:rPr>
          <w:color w:val="000000"/>
          <w:sz w:val="24"/>
        </w:rPr>
        <w:t xml:space="preserve"> If Party </w:t>
      </w:r>
      <w:r w:rsidR="00F825F1" w:rsidRPr="00494541">
        <w:rPr>
          <w:color w:val="000000"/>
          <w:sz w:val="24"/>
        </w:rPr>
        <w:t>B</w:t>
      </w:r>
      <w:r w:rsidR="00494541" w:rsidRPr="00494541">
        <w:rPr>
          <w:color w:val="000000"/>
          <w:sz w:val="24"/>
        </w:rPr>
        <w:t xml:space="preserve"> is unable to come to the university to fulfil his/her teaching obligations for any reason, he/she shall apply for leave of absence according to respective regulations. As our students’ right to education has to be safeguarded, Party </w:t>
      </w:r>
      <w:r w:rsidR="00F825F1" w:rsidRPr="00494541">
        <w:rPr>
          <w:color w:val="000000"/>
          <w:sz w:val="24"/>
        </w:rPr>
        <w:t>B</w:t>
      </w:r>
      <w:r w:rsidR="00494541" w:rsidRPr="00494541">
        <w:rPr>
          <w:color w:val="000000"/>
          <w:sz w:val="24"/>
        </w:rPr>
        <w:t xml:space="preserve"> will have to make suitable arrangements to make up for missed classes. If Party </w:t>
      </w:r>
      <w:r w:rsidR="00F825F1" w:rsidRPr="00494541">
        <w:rPr>
          <w:color w:val="000000"/>
          <w:sz w:val="24"/>
        </w:rPr>
        <w:t>B</w:t>
      </w:r>
      <w:r w:rsidR="00494541" w:rsidRPr="00494541">
        <w:rPr>
          <w:color w:val="000000"/>
          <w:sz w:val="24"/>
        </w:rPr>
        <w:t xml:space="preserve"> asks for more days of leave than agreed by both parties in the contract, Party </w:t>
      </w:r>
      <w:r w:rsidR="00F825F1">
        <w:rPr>
          <w:kern w:val="0"/>
        </w:rPr>
        <w:t>A</w:t>
      </w:r>
      <w:r w:rsidR="00494541" w:rsidRPr="00494541">
        <w:rPr>
          <w:color w:val="000000"/>
          <w:sz w:val="24"/>
        </w:rPr>
        <w:t xml:space="preserve"> will deduct salary according to regulations.</w:t>
      </w:r>
    </w:p>
    <w:p w14:paraId="0D6C503D" w14:textId="2B9351B7" w:rsidR="003738C9" w:rsidRPr="00C87C6C" w:rsidRDefault="005317D3" w:rsidP="003738C9">
      <w:pPr>
        <w:spacing w:line="340" w:lineRule="exact"/>
        <w:ind w:leftChars="201" w:left="803" w:hangingChars="100" w:hanging="240"/>
        <w:rPr>
          <w:color w:val="000000"/>
          <w:sz w:val="24"/>
        </w:rPr>
      </w:pPr>
      <w:r>
        <w:rPr>
          <w:rFonts w:hint="eastAsia"/>
          <w:color w:val="000000"/>
          <w:sz w:val="24"/>
        </w:rPr>
        <w:t>□</w:t>
      </w:r>
      <w:r w:rsidR="003738C9" w:rsidRPr="00C87C6C">
        <w:rPr>
          <w:color w:val="000000"/>
          <w:sz w:val="24"/>
        </w:rPr>
        <w:t>乙方於寒暑假期間得申請不扣薪假每年合計</w:t>
      </w:r>
      <w:r w:rsidR="003738C9" w:rsidRPr="00C87C6C">
        <w:rPr>
          <w:color w:val="000000"/>
          <w:sz w:val="24"/>
          <w:u w:val="single"/>
        </w:rPr>
        <w:t xml:space="preserve">    </w:t>
      </w:r>
      <w:r w:rsidR="003738C9" w:rsidRPr="00C87C6C">
        <w:rPr>
          <w:color w:val="000000"/>
          <w:sz w:val="24"/>
        </w:rPr>
        <w:t>日，但單位主管因業務需要與乙方另有約定時，從其約定。</w:t>
      </w:r>
    </w:p>
    <w:p w14:paraId="35DE7620" w14:textId="77777777" w:rsidR="005317D3" w:rsidRDefault="00D70F26" w:rsidP="00C87C6C">
      <w:pPr>
        <w:spacing w:line="340" w:lineRule="exact"/>
        <w:ind w:leftChars="201" w:left="707" w:right="-143" w:hangingChars="60" w:hanging="144"/>
        <w:rPr>
          <w:color w:val="000000"/>
          <w:sz w:val="24"/>
        </w:rPr>
      </w:pPr>
      <w:r>
        <w:rPr>
          <w:rFonts w:hint="eastAsia"/>
          <w:color w:val="000000"/>
          <w:sz w:val="24"/>
        </w:rPr>
        <w:t>□</w:t>
      </w:r>
      <w:r w:rsidR="00D46897" w:rsidRPr="00C87C6C">
        <w:rPr>
          <w:color w:val="000000"/>
          <w:sz w:val="24"/>
        </w:rPr>
        <w:t xml:space="preserve"> </w:t>
      </w:r>
      <w:r w:rsidR="00476FDE" w:rsidRPr="00C87C6C">
        <w:rPr>
          <w:color w:val="000000"/>
          <w:sz w:val="24"/>
        </w:rPr>
        <w:t>Party B</w:t>
      </w:r>
      <w:r w:rsidR="004A4E68" w:rsidRPr="00C87C6C">
        <w:rPr>
          <w:color w:val="000000"/>
          <w:sz w:val="24"/>
        </w:rPr>
        <w:t xml:space="preserve"> is entitled to apply for paid leave during summer and winter vacations for a total of</w:t>
      </w:r>
      <w:r w:rsidR="00704B58" w:rsidRPr="00C87C6C">
        <w:rPr>
          <w:color w:val="000000"/>
          <w:sz w:val="24"/>
        </w:rPr>
        <w:t xml:space="preserve"> </w:t>
      </w:r>
    </w:p>
    <w:p w14:paraId="03A06373" w14:textId="77777777" w:rsidR="005317D3" w:rsidRDefault="005317D3" w:rsidP="00C87C6C">
      <w:pPr>
        <w:spacing w:line="340" w:lineRule="exact"/>
        <w:ind w:leftChars="201" w:left="707" w:right="-143" w:hangingChars="60" w:hanging="144"/>
        <w:rPr>
          <w:color w:val="000000"/>
          <w:sz w:val="24"/>
        </w:rPr>
      </w:pPr>
      <w:r>
        <w:rPr>
          <w:rFonts w:hint="eastAsia"/>
          <w:color w:val="000000"/>
          <w:sz w:val="24"/>
        </w:rPr>
        <w:t xml:space="preserve">   </w:t>
      </w:r>
      <w:r w:rsidR="00704B58" w:rsidRPr="00C87C6C">
        <w:rPr>
          <w:color w:val="000000"/>
          <w:sz w:val="24"/>
        </w:rPr>
        <w:t>_____</w:t>
      </w:r>
      <w:r w:rsidR="004A4E68" w:rsidRPr="00C87C6C">
        <w:rPr>
          <w:color w:val="000000"/>
          <w:sz w:val="24"/>
        </w:rPr>
        <w:t xml:space="preserve">days </w:t>
      </w:r>
      <w:r w:rsidR="00472401" w:rsidRPr="00C87C6C">
        <w:rPr>
          <w:color w:val="000000"/>
          <w:sz w:val="24"/>
        </w:rPr>
        <w:t xml:space="preserve">per </w:t>
      </w:r>
      <w:r w:rsidR="004A4E68" w:rsidRPr="00C87C6C">
        <w:rPr>
          <w:color w:val="000000"/>
          <w:sz w:val="24"/>
        </w:rPr>
        <w:t xml:space="preserve">year. </w:t>
      </w:r>
      <w:r w:rsidR="00DF08A3" w:rsidRPr="00C87C6C">
        <w:rPr>
          <w:color w:val="000000"/>
          <w:sz w:val="24"/>
        </w:rPr>
        <w:t xml:space="preserve">Other agreements may be </w:t>
      </w:r>
      <w:r w:rsidR="00FE1E2C" w:rsidRPr="00C87C6C">
        <w:rPr>
          <w:color w:val="000000"/>
          <w:sz w:val="24"/>
        </w:rPr>
        <w:t>proposed</w:t>
      </w:r>
      <w:r w:rsidR="00DF08A3" w:rsidRPr="00C87C6C">
        <w:rPr>
          <w:color w:val="000000"/>
          <w:sz w:val="24"/>
        </w:rPr>
        <w:t xml:space="preserve"> by the unit supervisor with </w:t>
      </w:r>
      <w:r w:rsidR="00476FDE" w:rsidRPr="00C87C6C">
        <w:rPr>
          <w:color w:val="000000"/>
          <w:sz w:val="24"/>
        </w:rPr>
        <w:t xml:space="preserve">Party B </w:t>
      </w:r>
    </w:p>
    <w:p w14:paraId="0F4EF02E" w14:textId="363E3102" w:rsidR="004A4E68" w:rsidRPr="00C87C6C" w:rsidRDefault="005317D3" w:rsidP="00C87C6C">
      <w:pPr>
        <w:spacing w:line="340" w:lineRule="exact"/>
        <w:ind w:leftChars="201" w:left="707" w:right="-143" w:hangingChars="60" w:hanging="144"/>
        <w:rPr>
          <w:rFonts w:eastAsia="微軟正黑體"/>
          <w:color w:val="000000"/>
          <w:sz w:val="24"/>
        </w:rPr>
      </w:pPr>
      <w:r>
        <w:rPr>
          <w:rFonts w:hint="eastAsia"/>
          <w:color w:val="000000"/>
          <w:sz w:val="24"/>
        </w:rPr>
        <w:t xml:space="preserve">   </w:t>
      </w:r>
      <w:r w:rsidR="00853931" w:rsidRPr="00C87C6C">
        <w:rPr>
          <w:color w:val="000000"/>
          <w:sz w:val="24"/>
        </w:rPr>
        <w:t>based on</w:t>
      </w:r>
      <w:r w:rsidR="00DF08A3" w:rsidRPr="00C87C6C">
        <w:rPr>
          <w:color w:val="000000"/>
          <w:sz w:val="24"/>
        </w:rPr>
        <w:t xml:space="preserve"> work requirements.</w:t>
      </w:r>
    </w:p>
    <w:p w14:paraId="6260DB24" w14:textId="1FC4F6D1" w:rsidR="003738C9" w:rsidRPr="00C87C6C" w:rsidRDefault="005317D3" w:rsidP="003738C9">
      <w:pPr>
        <w:spacing w:line="340" w:lineRule="exact"/>
        <w:ind w:left="480" w:hangingChars="200" w:hanging="480"/>
        <w:rPr>
          <w:color w:val="000000"/>
          <w:sz w:val="24"/>
        </w:rPr>
      </w:pPr>
      <w:r>
        <w:rPr>
          <w:color w:val="000000"/>
          <w:sz w:val="24"/>
        </w:rPr>
        <w:t xml:space="preserve">    </w:t>
      </w:r>
      <w:r>
        <w:rPr>
          <w:rFonts w:hint="eastAsia"/>
          <w:color w:val="000000"/>
          <w:sz w:val="24"/>
        </w:rPr>
        <w:t xml:space="preserve"> </w:t>
      </w:r>
      <w:r>
        <w:rPr>
          <w:rFonts w:hint="eastAsia"/>
          <w:color w:val="000000"/>
          <w:sz w:val="24"/>
        </w:rPr>
        <w:t>□</w:t>
      </w:r>
      <w:r w:rsidR="003738C9" w:rsidRPr="00C87C6C">
        <w:rPr>
          <w:color w:val="000000"/>
          <w:sz w:val="24"/>
        </w:rPr>
        <w:t>比照甲方編制內專任教師規定辦理，但不得申請延長病假</w:t>
      </w:r>
      <w:r w:rsidR="003738C9" w:rsidRPr="00C87C6C">
        <w:rPr>
          <w:color w:val="000000"/>
        </w:rPr>
        <w:t>。</w:t>
      </w:r>
      <w:r w:rsidR="003738C9" w:rsidRPr="00C87C6C">
        <w:rPr>
          <w:color w:val="000000"/>
          <w:sz w:val="24"/>
        </w:rPr>
        <w:t>寒暑假期間得申請不</w:t>
      </w:r>
      <w:r w:rsidR="00050991" w:rsidRPr="00C87C6C">
        <w:rPr>
          <w:color w:val="000000"/>
          <w:sz w:val="24"/>
        </w:rPr>
        <w:t>扣</w:t>
      </w:r>
    </w:p>
    <w:p w14:paraId="38C3EA64" w14:textId="77777777" w:rsidR="003738C9" w:rsidRPr="00C87C6C" w:rsidRDefault="003738C9" w:rsidP="003738C9">
      <w:pPr>
        <w:spacing w:line="340" w:lineRule="exact"/>
        <w:ind w:left="480" w:hangingChars="200" w:hanging="480"/>
        <w:rPr>
          <w:rFonts w:eastAsia="微軟正黑體"/>
          <w:color w:val="000000"/>
          <w:sz w:val="24"/>
        </w:rPr>
      </w:pPr>
      <w:r w:rsidRPr="00C87C6C">
        <w:rPr>
          <w:color w:val="000000"/>
          <w:sz w:val="24"/>
        </w:rPr>
        <w:t xml:space="preserve">       </w:t>
      </w:r>
      <w:r w:rsidRPr="00C87C6C">
        <w:rPr>
          <w:color w:val="000000"/>
          <w:sz w:val="24"/>
        </w:rPr>
        <w:t>薪假每年合計</w:t>
      </w:r>
      <w:r w:rsidRPr="00C87C6C">
        <w:rPr>
          <w:color w:val="000000"/>
          <w:sz w:val="24"/>
          <w:u w:val="single"/>
        </w:rPr>
        <w:t xml:space="preserve">    </w:t>
      </w:r>
      <w:r w:rsidRPr="00C87C6C">
        <w:rPr>
          <w:color w:val="000000"/>
          <w:sz w:val="24"/>
        </w:rPr>
        <w:t>日</w:t>
      </w:r>
      <w:r w:rsidRPr="00C87C6C">
        <w:rPr>
          <w:rFonts w:eastAsia="微軟正黑體"/>
          <w:color w:val="000000"/>
          <w:sz w:val="24"/>
        </w:rPr>
        <w:t>。</w:t>
      </w:r>
    </w:p>
    <w:p w14:paraId="0AEAF225" w14:textId="77777777" w:rsidR="005317D3" w:rsidRDefault="00D70F26" w:rsidP="00DF08A3">
      <w:pPr>
        <w:spacing w:line="340" w:lineRule="exact"/>
        <w:ind w:leftChars="202" w:left="710" w:hangingChars="60" w:hanging="144"/>
        <w:rPr>
          <w:color w:val="000000"/>
          <w:sz w:val="24"/>
        </w:rPr>
      </w:pPr>
      <w:r>
        <w:rPr>
          <w:rFonts w:hint="eastAsia"/>
          <w:color w:val="000000"/>
          <w:sz w:val="24"/>
        </w:rPr>
        <w:t>□</w:t>
      </w:r>
      <w:r w:rsidR="00DF08A3" w:rsidRPr="00C87C6C">
        <w:rPr>
          <w:rFonts w:hint="eastAsia"/>
          <w:color w:val="000000"/>
          <w:sz w:val="24"/>
        </w:rPr>
        <w:t xml:space="preserve"> </w:t>
      </w:r>
      <w:r w:rsidR="002C5C3D" w:rsidRPr="00C87C6C">
        <w:rPr>
          <w:color w:val="000000"/>
          <w:sz w:val="24"/>
        </w:rPr>
        <w:t>L</w:t>
      </w:r>
      <w:r w:rsidR="00D46897" w:rsidRPr="00C87C6C">
        <w:rPr>
          <w:color w:val="000000"/>
          <w:sz w:val="24"/>
        </w:rPr>
        <w:t xml:space="preserve">eave </w:t>
      </w:r>
      <w:r w:rsidR="002C5C3D" w:rsidRPr="00C87C6C">
        <w:rPr>
          <w:color w:val="000000"/>
          <w:sz w:val="24"/>
        </w:rPr>
        <w:t>shall</w:t>
      </w:r>
      <w:r w:rsidR="00D46897" w:rsidRPr="00C87C6C">
        <w:rPr>
          <w:color w:val="000000"/>
          <w:sz w:val="24"/>
        </w:rPr>
        <w:t xml:space="preserve"> be taken i</w:t>
      </w:r>
      <w:r w:rsidR="00DF08A3" w:rsidRPr="00C87C6C">
        <w:rPr>
          <w:color w:val="000000"/>
          <w:sz w:val="24"/>
        </w:rPr>
        <w:t xml:space="preserve">n accordance with regulations </w:t>
      </w:r>
      <w:r w:rsidR="00E52DC4" w:rsidRPr="00C87C6C">
        <w:rPr>
          <w:color w:val="000000"/>
          <w:sz w:val="24"/>
        </w:rPr>
        <w:t>set forth</w:t>
      </w:r>
      <w:r w:rsidR="002C5C3D" w:rsidRPr="00C87C6C">
        <w:rPr>
          <w:color w:val="000000"/>
          <w:sz w:val="24"/>
        </w:rPr>
        <w:t xml:space="preserve"> by </w:t>
      </w:r>
      <w:r w:rsidR="00476FDE" w:rsidRPr="00C87C6C">
        <w:rPr>
          <w:color w:val="000000"/>
          <w:sz w:val="24"/>
        </w:rPr>
        <w:t>Party A</w:t>
      </w:r>
      <w:r w:rsidR="00FE1E2C" w:rsidRPr="00C87C6C">
        <w:rPr>
          <w:color w:val="000000"/>
          <w:sz w:val="24"/>
        </w:rPr>
        <w:t xml:space="preserve"> for full-time </w:t>
      </w:r>
    </w:p>
    <w:p w14:paraId="5604F472" w14:textId="77777777" w:rsidR="001E2244" w:rsidRDefault="005317D3" w:rsidP="00DF08A3">
      <w:pPr>
        <w:spacing w:line="340" w:lineRule="exact"/>
        <w:ind w:leftChars="202" w:left="710" w:hangingChars="60" w:hanging="144"/>
        <w:rPr>
          <w:color w:val="000000"/>
          <w:sz w:val="24"/>
        </w:rPr>
      </w:pPr>
      <w:r>
        <w:rPr>
          <w:rFonts w:hint="eastAsia"/>
          <w:color w:val="000000"/>
          <w:sz w:val="24"/>
        </w:rPr>
        <w:t xml:space="preserve">   </w:t>
      </w:r>
      <w:r w:rsidR="00DC1CAC">
        <w:rPr>
          <w:color w:val="000000"/>
          <w:sz w:val="24"/>
        </w:rPr>
        <w:t>tenure track</w:t>
      </w:r>
      <w:r w:rsidR="00FE1E2C" w:rsidRPr="00C87C6C">
        <w:rPr>
          <w:color w:val="000000"/>
          <w:sz w:val="24"/>
        </w:rPr>
        <w:t xml:space="preserve"> teachers</w:t>
      </w:r>
      <w:r w:rsidR="002C5C3D" w:rsidRPr="00C87C6C">
        <w:rPr>
          <w:color w:val="000000"/>
          <w:sz w:val="24"/>
        </w:rPr>
        <w:t>, but applying for extended</w:t>
      </w:r>
      <w:r w:rsidR="001E2244">
        <w:rPr>
          <w:rFonts w:hint="eastAsia"/>
          <w:color w:val="000000"/>
          <w:sz w:val="24"/>
        </w:rPr>
        <w:t xml:space="preserve"> sickly</w:t>
      </w:r>
      <w:r w:rsidR="002C5C3D" w:rsidRPr="00C87C6C">
        <w:rPr>
          <w:color w:val="000000"/>
          <w:sz w:val="24"/>
        </w:rPr>
        <w:t xml:space="preserve"> leave is not </w:t>
      </w:r>
      <w:r w:rsidR="00FE1E2C" w:rsidRPr="00C87C6C">
        <w:rPr>
          <w:color w:val="000000"/>
          <w:sz w:val="24"/>
        </w:rPr>
        <w:t>permitted</w:t>
      </w:r>
      <w:r w:rsidR="002C5C3D" w:rsidRPr="00C87C6C">
        <w:rPr>
          <w:color w:val="000000"/>
          <w:sz w:val="24"/>
        </w:rPr>
        <w:t>.</w:t>
      </w:r>
      <w:r w:rsidR="00DF08A3" w:rsidRPr="00C87C6C">
        <w:rPr>
          <w:color w:val="000000"/>
          <w:sz w:val="24"/>
        </w:rPr>
        <w:t xml:space="preserve"> </w:t>
      </w:r>
      <w:r w:rsidR="00476FDE" w:rsidRPr="00C87C6C">
        <w:rPr>
          <w:color w:val="000000"/>
          <w:sz w:val="24"/>
        </w:rPr>
        <w:t>Party B</w:t>
      </w:r>
      <w:r w:rsidR="00DF08A3" w:rsidRPr="00C87C6C">
        <w:rPr>
          <w:color w:val="000000"/>
          <w:sz w:val="24"/>
        </w:rPr>
        <w:t xml:space="preserve"> is</w:t>
      </w:r>
    </w:p>
    <w:p w14:paraId="7B152BCF" w14:textId="77777777" w:rsidR="001E2244" w:rsidRDefault="00DF08A3" w:rsidP="001E2244">
      <w:pPr>
        <w:spacing w:line="340" w:lineRule="exact"/>
        <w:ind w:leftChars="252" w:left="706" w:firstLineChars="50" w:firstLine="120"/>
        <w:rPr>
          <w:color w:val="000000"/>
          <w:sz w:val="24"/>
        </w:rPr>
      </w:pPr>
      <w:r w:rsidRPr="00C87C6C">
        <w:rPr>
          <w:color w:val="000000"/>
          <w:sz w:val="24"/>
        </w:rPr>
        <w:t xml:space="preserve"> entitled to apply for paid leave during summer and winter vacations for a total of </w:t>
      </w:r>
      <w:r w:rsidRPr="00C87C6C">
        <w:rPr>
          <w:color w:val="000000"/>
          <w:sz w:val="24"/>
          <w:u w:val="single"/>
        </w:rPr>
        <w:t xml:space="preserve">    </w:t>
      </w:r>
      <w:r w:rsidRPr="00C87C6C">
        <w:rPr>
          <w:color w:val="000000"/>
          <w:sz w:val="24"/>
        </w:rPr>
        <w:t xml:space="preserve"> </w:t>
      </w:r>
    </w:p>
    <w:p w14:paraId="4F03D0E6" w14:textId="28FCB146" w:rsidR="00DF08A3" w:rsidRPr="001E2244" w:rsidRDefault="00DF08A3" w:rsidP="001E2244">
      <w:pPr>
        <w:spacing w:line="340" w:lineRule="exact"/>
        <w:ind w:leftChars="252" w:left="706" w:firstLineChars="100" w:firstLine="240"/>
        <w:rPr>
          <w:color w:val="000000"/>
          <w:sz w:val="24"/>
        </w:rPr>
      </w:pPr>
      <w:r w:rsidRPr="00C87C6C">
        <w:rPr>
          <w:color w:val="000000"/>
          <w:sz w:val="24"/>
        </w:rPr>
        <w:t>days a year.</w:t>
      </w:r>
    </w:p>
    <w:p w14:paraId="6071E7D6" w14:textId="6BD2AD48" w:rsidR="003738C9" w:rsidRPr="00C87C6C" w:rsidRDefault="003738C9" w:rsidP="003738C9">
      <w:pPr>
        <w:spacing w:line="340" w:lineRule="exact"/>
        <w:ind w:left="480" w:hangingChars="200" w:hanging="480"/>
        <w:rPr>
          <w:color w:val="000000"/>
          <w:sz w:val="24"/>
        </w:rPr>
      </w:pPr>
      <w:r w:rsidRPr="00C87C6C">
        <w:rPr>
          <w:rFonts w:eastAsia="微軟正黑體"/>
          <w:color w:val="000000"/>
          <w:sz w:val="24"/>
        </w:rPr>
        <w:t xml:space="preserve">     </w:t>
      </w:r>
      <w:r w:rsidR="005317D3">
        <w:rPr>
          <w:rFonts w:hint="eastAsia"/>
          <w:color w:val="000000"/>
          <w:sz w:val="24"/>
        </w:rPr>
        <w:t>□</w:t>
      </w:r>
      <w:r w:rsidRPr="00C87C6C">
        <w:rPr>
          <w:color w:val="000000"/>
          <w:sz w:val="24"/>
        </w:rPr>
        <w:t>其他</w:t>
      </w:r>
      <w:r w:rsidRPr="00C87C6C">
        <w:rPr>
          <w:color w:val="000000"/>
          <w:sz w:val="24"/>
          <w:u w:val="single"/>
        </w:rPr>
        <w:t xml:space="preserve">                                                               </w:t>
      </w:r>
      <w:r w:rsidRPr="00C87C6C">
        <w:rPr>
          <w:color w:val="000000"/>
          <w:sz w:val="24"/>
        </w:rPr>
        <w:t>。</w:t>
      </w:r>
    </w:p>
    <w:p w14:paraId="0CD7E63F" w14:textId="3C9957BA" w:rsidR="00DF08A3" w:rsidRPr="00C87C6C" w:rsidRDefault="005317D3" w:rsidP="00DF08A3">
      <w:pPr>
        <w:spacing w:line="340" w:lineRule="exact"/>
        <w:ind w:leftChars="171" w:left="479" w:firstLineChars="36" w:firstLine="86"/>
        <w:rPr>
          <w:color w:val="000000"/>
          <w:sz w:val="24"/>
          <w:u w:val="single"/>
        </w:rPr>
      </w:pPr>
      <w:r>
        <w:rPr>
          <w:rFonts w:hint="eastAsia"/>
          <w:color w:val="000000"/>
          <w:sz w:val="24"/>
        </w:rPr>
        <w:t>□</w:t>
      </w:r>
      <w:r w:rsidR="00DF08A3" w:rsidRPr="00C87C6C">
        <w:rPr>
          <w:color w:val="000000"/>
          <w:sz w:val="24"/>
        </w:rPr>
        <w:t xml:space="preserve"> Other.</w:t>
      </w:r>
    </w:p>
    <w:p w14:paraId="51A8A8C5" w14:textId="77777777" w:rsidR="007A5232" w:rsidRPr="00C87C6C" w:rsidRDefault="00AE457B" w:rsidP="00E43E26">
      <w:pPr>
        <w:spacing w:line="340" w:lineRule="exact"/>
        <w:ind w:left="480" w:hangingChars="200" w:hanging="480"/>
        <w:rPr>
          <w:color w:val="000000"/>
          <w:kern w:val="0"/>
          <w:sz w:val="24"/>
        </w:rPr>
      </w:pPr>
      <w:r w:rsidRPr="00C87C6C">
        <w:rPr>
          <w:color w:val="000000"/>
          <w:sz w:val="24"/>
        </w:rPr>
        <w:t>七、兼職兼課</w:t>
      </w:r>
      <w:r w:rsidRPr="00C87C6C">
        <w:rPr>
          <w:rFonts w:eastAsia="微軟正黑體"/>
          <w:color w:val="000000"/>
          <w:sz w:val="24"/>
        </w:rPr>
        <w:t>：</w:t>
      </w:r>
      <w:r w:rsidR="00E43E26" w:rsidRPr="00C87C6C">
        <w:rPr>
          <w:color w:val="000000"/>
          <w:sz w:val="24"/>
        </w:rPr>
        <w:t>乙方</w:t>
      </w:r>
      <w:r w:rsidR="005C75FE" w:rsidRPr="00C87C6C">
        <w:rPr>
          <w:color w:val="000000"/>
          <w:sz w:val="24"/>
        </w:rPr>
        <w:t>滿足授課時數規定，得</w:t>
      </w:r>
      <w:r w:rsidR="00E43E26" w:rsidRPr="00C87C6C">
        <w:rPr>
          <w:color w:val="000000"/>
          <w:sz w:val="24"/>
        </w:rPr>
        <w:t>在校外兼職、兼課</w:t>
      </w:r>
      <w:r w:rsidR="005C75FE" w:rsidRPr="00C87C6C">
        <w:rPr>
          <w:color w:val="000000"/>
          <w:sz w:val="24"/>
        </w:rPr>
        <w:t>，惟</w:t>
      </w:r>
      <w:r w:rsidR="00E43E26" w:rsidRPr="00C87C6C">
        <w:rPr>
          <w:color w:val="000000"/>
          <w:sz w:val="24"/>
        </w:rPr>
        <w:t>應先徵得甲方同意，</w:t>
      </w:r>
      <w:r w:rsidR="002C5092" w:rsidRPr="00C87C6C">
        <w:rPr>
          <w:color w:val="000000"/>
          <w:kern w:val="0"/>
          <w:sz w:val="24"/>
        </w:rPr>
        <w:t>且</w:t>
      </w:r>
      <w:r w:rsidR="007A5232" w:rsidRPr="00C87C6C">
        <w:rPr>
          <w:color w:val="000000"/>
          <w:kern w:val="0"/>
          <w:sz w:val="24"/>
        </w:rPr>
        <w:t>兼課每週併計最多以</w:t>
      </w:r>
      <w:r w:rsidR="007A5232" w:rsidRPr="00C87C6C">
        <w:rPr>
          <w:color w:val="000000"/>
          <w:kern w:val="0"/>
          <w:sz w:val="24"/>
        </w:rPr>
        <w:t>4</w:t>
      </w:r>
      <w:r w:rsidR="007A5232" w:rsidRPr="00C87C6C">
        <w:rPr>
          <w:color w:val="000000"/>
          <w:kern w:val="0"/>
          <w:sz w:val="24"/>
        </w:rPr>
        <w:t>小時為限。</w:t>
      </w:r>
    </w:p>
    <w:p w14:paraId="4E5F7C03" w14:textId="729233A4" w:rsidR="0004147F" w:rsidRDefault="0004147F" w:rsidP="00E43E26">
      <w:pPr>
        <w:spacing w:line="340" w:lineRule="exact"/>
        <w:ind w:left="480" w:hangingChars="200" w:hanging="480"/>
        <w:rPr>
          <w:color w:val="000000"/>
          <w:kern w:val="0"/>
          <w:sz w:val="24"/>
        </w:rPr>
      </w:pPr>
      <w:r w:rsidRPr="00C87C6C">
        <w:rPr>
          <w:color w:val="000000"/>
          <w:kern w:val="0"/>
          <w:sz w:val="24"/>
        </w:rPr>
        <w:t xml:space="preserve">7. </w:t>
      </w:r>
      <w:r w:rsidR="005317D3">
        <w:rPr>
          <w:rFonts w:hint="eastAsia"/>
          <w:color w:val="000000"/>
          <w:kern w:val="0"/>
          <w:sz w:val="24"/>
        </w:rPr>
        <w:t xml:space="preserve"> </w:t>
      </w:r>
      <w:r w:rsidRPr="00C87C6C">
        <w:rPr>
          <w:color w:val="000000"/>
          <w:kern w:val="0"/>
          <w:sz w:val="24"/>
        </w:rPr>
        <w:t xml:space="preserve">Concurrent </w:t>
      </w:r>
      <w:r w:rsidR="00EF0191" w:rsidRPr="00C87C6C">
        <w:rPr>
          <w:color w:val="000000"/>
          <w:kern w:val="0"/>
          <w:sz w:val="24"/>
        </w:rPr>
        <w:t>S</w:t>
      </w:r>
      <w:r w:rsidR="00100630" w:rsidRPr="00C87C6C">
        <w:rPr>
          <w:color w:val="000000"/>
          <w:kern w:val="0"/>
          <w:sz w:val="24"/>
        </w:rPr>
        <w:t>ervice</w:t>
      </w:r>
      <w:r w:rsidRPr="00C87C6C">
        <w:rPr>
          <w:color w:val="000000"/>
          <w:kern w:val="0"/>
          <w:sz w:val="24"/>
        </w:rPr>
        <w:t xml:space="preserve">: </w:t>
      </w:r>
      <w:r w:rsidR="005C6014" w:rsidRPr="00C87C6C">
        <w:rPr>
          <w:color w:val="000000"/>
          <w:kern w:val="0"/>
          <w:sz w:val="24"/>
        </w:rPr>
        <w:t xml:space="preserve">Upon fulfilling the required teaching hours, </w:t>
      </w:r>
      <w:r w:rsidR="00476FDE" w:rsidRPr="00C87C6C">
        <w:rPr>
          <w:color w:val="000000"/>
          <w:sz w:val="24"/>
        </w:rPr>
        <w:t>Party B</w:t>
      </w:r>
      <w:r w:rsidR="005C6014" w:rsidRPr="00C87C6C">
        <w:rPr>
          <w:color w:val="000000"/>
          <w:kern w:val="0"/>
          <w:sz w:val="24"/>
        </w:rPr>
        <w:t xml:space="preserve"> can work or teach as </w:t>
      </w:r>
      <w:r w:rsidR="00100630" w:rsidRPr="00C87C6C">
        <w:rPr>
          <w:color w:val="000000"/>
          <w:kern w:val="0"/>
          <w:sz w:val="24"/>
        </w:rPr>
        <w:t xml:space="preserve">a </w:t>
      </w:r>
      <w:r w:rsidR="005C6014" w:rsidRPr="00C87C6C">
        <w:rPr>
          <w:color w:val="000000"/>
          <w:kern w:val="0"/>
          <w:sz w:val="24"/>
        </w:rPr>
        <w:t xml:space="preserve">part-time staff </w:t>
      </w:r>
      <w:r w:rsidR="00100630" w:rsidRPr="00C87C6C">
        <w:rPr>
          <w:color w:val="000000"/>
          <w:kern w:val="0"/>
          <w:sz w:val="24"/>
        </w:rPr>
        <w:t xml:space="preserve">member </w:t>
      </w:r>
      <w:r w:rsidR="005C6014" w:rsidRPr="00C87C6C">
        <w:rPr>
          <w:color w:val="000000"/>
          <w:kern w:val="0"/>
          <w:sz w:val="24"/>
        </w:rPr>
        <w:t xml:space="preserve">outside of the school after obtaining consent from </w:t>
      </w:r>
      <w:r w:rsidR="00476FDE" w:rsidRPr="00C87C6C">
        <w:rPr>
          <w:color w:val="000000"/>
          <w:sz w:val="24"/>
        </w:rPr>
        <w:t>Party A</w:t>
      </w:r>
      <w:r w:rsidR="005C6014" w:rsidRPr="00C87C6C">
        <w:rPr>
          <w:color w:val="000000"/>
          <w:kern w:val="0"/>
          <w:sz w:val="24"/>
        </w:rPr>
        <w:t xml:space="preserve">. The total teaching hours </w:t>
      </w:r>
      <w:r w:rsidR="00EF0191" w:rsidRPr="00C87C6C">
        <w:rPr>
          <w:color w:val="000000"/>
          <w:kern w:val="0"/>
          <w:sz w:val="24"/>
        </w:rPr>
        <w:t xml:space="preserve">of </w:t>
      </w:r>
      <w:r w:rsidR="005C6014" w:rsidRPr="00C87C6C">
        <w:rPr>
          <w:color w:val="000000"/>
          <w:kern w:val="0"/>
          <w:sz w:val="24"/>
        </w:rPr>
        <w:t>concurrent servi</w:t>
      </w:r>
      <w:r w:rsidR="00EF0191" w:rsidRPr="00C87C6C">
        <w:rPr>
          <w:color w:val="000000"/>
          <w:kern w:val="0"/>
          <w:sz w:val="24"/>
        </w:rPr>
        <w:t>ce</w:t>
      </w:r>
      <w:r w:rsidR="005C6014" w:rsidRPr="00C87C6C">
        <w:rPr>
          <w:color w:val="000000"/>
          <w:kern w:val="0"/>
          <w:sz w:val="24"/>
        </w:rPr>
        <w:t xml:space="preserve"> in other schools must not exceed 4 hours.</w:t>
      </w:r>
    </w:p>
    <w:p w14:paraId="6DD40F04" w14:textId="0F3F529C" w:rsidR="00494541" w:rsidRDefault="00E85A7B" w:rsidP="00E43E26">
      <w:pPr>
        <w:spacing w:line="340" w:lineRule="exact"/>
        <w:ind w:left="480" w:hangingChars="200" w:hanging="480"/>
        <w:rPr>
          <w:sz w:val="24"/>
        </w:rPr>
      </w:pPr>
      <w:r w:rsidRPr="00E85A7B">
        <w:rPr>
          <w:rFonts w:hint="eastAsia"/>
          <w:color w:val="000000"/>
          <w:sz w:val="24"/>
        </w:rPr>
        <w:t>八、</w:t>
      </w:r>
      <w:r w:rsidR="00F825F1">
        <w:rPr>
          <w:rFonts w:hint="eastAsia"/>
          <w:sz w:val="24"/>
        </w:rPr>
        <w:t>乙</w:t>
      </w:r>
      <w:r w:rsidRPr="00235CB0">
        <w:rPr>
          <w:rFonts w:hint="eastAsia"/>
          <w:sz w:val="24"/>
        </w:rPr>
        <w:t>方如兼任本校編制內主管職務，相關權利及義務（如財產申報、兼職、</w:t>
      </w:r>
      <w:r w:rsidRPr="00235CB0">
        <w:rPr>
          <w:sz w:val="24"/>
        </w:rPr>
        <w:t>進入大陸地區</w:t>
      </w:r>
      <w:r w:rsidRPr="00235CB0">
        <w:rPr>
          <w:rFonts w:hint="eastAsia"/>
          <w:sz w:val="24"/>
        </w:rPr>
        <w:t>申請等）比照編制內專任教師兼任主管職務所受</w:t>
      </w:r>
      <w:bookmarkStart w:id="0" w:name="_GoBack"/>
      <w:bookmarkEnd w:id="0"/>
      <w:r w:rsidRPr="00235CB0">
        <w:rPr>
          <w:rFonts w:hint="eastAsia"/>
          <w:sz w:val="24"/>
        </w:rPr>
        <w:t>相關規範辦理。</w:t>
      </w:r>
    </w:p>
    <w:p w14:paraId="33A1F873" w14:textId="52664596" w:rsidR="00E85A7B" w:rsidRPr="00E85A7B" w:rsidRDefault="00E85A7B" w:rsidP="00E43E26">
      <w:pPr>
        <w:spacing w:line="340" w:lineRule="exact"/>
        <w:ind w:left="480" w:hangingChars="200" w:hanging="480"/>
        <w:rPr>
          <w:color w:val="000000"/>
          <w:kern w:val="0"/>
          <w:sz w:val="24"/>
        </w:rPr>
      </w:pPr>
      <w:r>
        <w:rPr>
          <w:rFonts w:hint="eastAsia"/>
          <w:color w:val="000000"/>
          <w:kern w:val="0"/>
          <w:sz w:val="24"/>
        </w:rPr>
        <w:t xml:space="preserve">8.  </w:t>
      </w:r>
      <w:r w:rsidRPr="00E85A7B">
        <w:rPr>
          <w:color w:val="000000"/>
          <w:kern w:val="0"/>
          <w:sz w:val="24"/>
        </w:rPr>
        <w:t xml:space="preserve"> If Party </w:t>
      </w:r>
      <w:r w:rsidR="00F825F1" w:rsidRPr="00C87C6C">
        <w:rPr>
          <w:color w:val="000000"/>
          <w:sz w:val="24"/>
        </w:rPr>
        <w:t>B</w:t>
      </w:r>
      <w:r w:rsidRPr="00E85A7B">
        <w:rPr>
          <w:color w:val="000000"/>
          <w:kern w:val="0"/>
          <w:sz w:val="24"/>
        </w:rPr>
        <w:t xml:space="preserve"> concurrently holds a supervisory administrative position within the university, relevant rights and obligations (e.g., property declaration, part-time employment, application for entry into mainland China, etc.) shall be governed by the same regulations as those applicable to full-time faculty holding supervisory administrative positions within the university.</w:t>
      </w:r>
    </w:p>
    <w:p w14:paraId="40254EE4" w14:textId="00EE76C8" w:rsidR="00655DEF" w:rsidRPr="00C87C6C" w:rsidRDefault="00494541" w:rsidP="00655DEF">
      <w:pPr>
        <w:spacing w:line="340" w:lineRule="exact"/>
        <w:ind w:left="480" w:hangingChars="200" w:hanging="480"/>
        <w:rPr>
          <w:color w:val="000000"/>
          <w:sz w:val="24"/>
        </w:rPr>
      </w:pPr>
      <w:r>
        <w:rPr>
          <w:rFonts w:hint="eastAsia"/>
          <w:color w:val="000000"/>
          <w:sz w:val="24"/>
        </w:rPr>
        <w:t>九</w:t>
      </w:r>
      <w:r w:rsidR="00655DEF" w:rsidRPr="00C87C6C">
        <w:rPr>
          <w:color w:val="000000"/>
          <w:sz w:val="24"/>
        </w:rPr>
        <w:t>、送審及升等：比照甲方編制內專任教師資格審查規定辦理審查教師資格，並請頒教師證書；符合升等條件者，並得比照辦理升等審查。但不受新進教師升等年限規定之限制。</w:t>
      </w:r>
    </w:p>
    <w:p w14:paraId="72504576" w14:textId="6D159693" w:rsidR="002C6D84" w:rsidRPr="00C87C6C" w:rsidRDefault="00494541" w:rsidP="00655DEF">
      <w:pPr>
        <w:spacing w:line="340" w:lineRule="exact"/>
        <w:ind w:left="480" w:hangingChars="200" w:hanging="480"/>
        <w:rPr>
          <w:color w:val="000000"/>
          <w:sz w:val="24"/>
        </w:rPr>
      </w:pPr>
      <w:r>
        <w:rPr>
          <w:rFonts w:hint="eastAsia"/>
          <w:color w:val="000000"/>
          <w:sz w:val="24"/>
        </w:rPr>
        <w:t>9</w:t>
      </w:r>
      <w:r w:rsidR="002C6D84" w:rsidRPr="00C87C6C">
        <w:rPr>
          <w:color w:val="000000"/>
          <w:sz w:val="24"/>
        </w:rPr>
        <w:t xml:space="preserve">. </w:t>
      </w:r>
      <w:r w:rsidR="005317D3">
        <w:rPr>
          <w:rFonts w:hint="eastAsia"/>
          <w:color w:val="000000"/>
          <w:sz w:val="24"/>
        </w:rPr>
        <w:t xml:space="preserve"> </w:t>
      </w:r>
      <w:r w:rsidR="00DA0D88" w:rsidRPr="00C87C6C">
        <w:rPr>
          <w:color w:val="000000"/>
          <w:sz w:val="24"/>
        </w:rPr>
        <w:t xml:space="preserve">Submission and Promotion: Qualifications of the </w:t>
      </w:r>
      <w:r w:rsidR="0047680A" w:rsidRPr="00C87C6C">
        <w:rPr>
          <w:color w:val="000000"/>
          <w:sz w:val="24"/>
        </w:rPr>
        <w:t>appointee</w:t>
      </w:r>
      <w:r w:rsidR="00EF0191" w:rsidRPr="00C87C6C">
        <w:rPr>
          <w:color w:val="000000"/>
          <w:sz w:val="24"/>
        </w:rPr>
        <w:t xml:space="preserve"> are</w:t>
      </w:r>
      <w:r w:rsidR="00DA0D88" w:rsidRPr="00C87C6C">
        <w:rPr>
          <w:color w:val="000000"/>
          <w:sz w:val="24"/>
        </w:rPr>
        <w:t xml:space="preserve"> submitted and reviewed in accordance with regulations </w:t>
      </w:r>
      <w:r w:rsidR="00FE1E2C" w:rsidRPr="00C87C6C">
        <w:rPr>
          <w:color w:val="000000"/>
          <w:sz w:val="24"/>
        </w:rPr>
        <w:t xml:space="preserve">set forth by Party A </w:t>
      </w:r>
      <w:r w:rsidR="00DA0D88" w:rsidRPr="00C87C6C">
        <w:rPr>
          <w:color w:val="000000"/>
          <w:sz w:val="24"/>
        </w:rPr>
        <w:t xml:space="preserve">regarding teacher qualification reviews for full-time </w:t>
      </w:r>
      <w:r w:rsidR="00FF4397">
        <w:rPr>
          <w:color w:val="000000"/>
          <w:sz w:val="24"/>
        </w:rPr>
        <w:t>tenure track</w:t>
      </w:r>
      <w:r w:rsidR="00DA0D88" w:rsidRPr="00C87C6C">
        <w:rPr>
          <w:color w:val="000000"/>
          <w:sz w:val="24"/>
        </w:rPr>
        <w:t xml:space="preserve"> teachers</w:t>
      </w:r>
      <w:r w:rsidR="00EF0191" w:rsidRPr="00C87C6C">
        <w:rPr>
          <w:color w:val="000000"/>
          <w:sz w:val="24"/>
        </w:rPr>
        <w:t>.</w:t>
      </w:r>
      <w:r w:rsidR="00DA0D88" w:rsidRPr="00C87C6C">
        <w:rPr>
          <w:color w:val="000000"/>
          <w:sz w:val="24"/>
        </w:rPr>
        <w:t xml:space="preserve"> </w:t>
      </w:r>
      <w:r w:rsidR="00EF0191" w:rsidRPr="00C87C6C">
        <w:rPr>
          <w:color w:val="000000"/>
          <w:sz w:val="24"/>
        </w:rPr>
        <w:t>A</w:t>
      </w:r>
      <w:r w:rsidR="00555934" w:rsidRPr="00C87C6C">
        <w:rPr>
          <w:color w:val="000000"/>
          <w:sz w:val="24"/>
        </w:rPr>
        <w:t xml:space="preserve"> </w:t>
      </w:r>
      <w:r w:rsidR="00B03FF1" w:rsidRPr="00C87C6C">
        <w:rPr>
          <w:color w:val="000000"/>
          <w:sz w:val="24"/>
        </w:rPr>
        <w:t xml:space="preserve">teacher </w:t>
      </w:r>
      <w:r w:rsidR="00555934" w:rsidRPr="00C87C6C">
        <w:rPr>
          <w:color w:val="000000"/>
          <w:sz w:val="24"/>
        </w:rPr>
        <w:t xml:space="preserve">certificate </w:t>
      </w:r>
      <w:r w:rsidR="00B03FF1" w:rsidRPr="00C87C6C">
        <w:rPr>
          <w:color w:val="000000"/>
          <w:sz w:val="24"/>
        </w:rPr>
        <w:t xml:space="preserve">will be issued. The </w:t>
      </w:r>
      <w:r w:rsidR="0047680A" w:rsidRPr="00C87C6C">
        <w:rPr>
          <w:color w:val="000000"/>
          <w:sz w:val="24"/>
        </w:rPr>
        <w:t xml:space="preserve">appointee </w:t>
      </w:r>
      <w:r w:rsidR="00B03FF1" w:rsidRPr="00C87C6C">
        <w:rPr>
          <w:color w:val="000000"/>
          <w:sz w:val="24"/>
        </w:rPr>
        <w:t>qualified for promotion can submit for review according to the same regulation</w:t>
      </w:r>
      <w:r w:rsidR="0047680A" w:rsidRPr="00C87C6C">
        <w:rPr>
          <w:color w:val="000000"/>
          <w:sz w:val="24"/>
        </w:rPr>
        <w:t>s</w:t>
      </w:r>
      <w:r w:rsidR="00B03FF1" w:rsidRPr="00C87C6C">
        <w:rPr>
          <w:color w:val="000000"/>
          <w:sz w:val="24"/>
        </w:rPr>
        <w:t xml:space="preserve">. However, the </w:t>
      </w:r>
      <w:r w:rsidR="0047680A" w:rsidRPr="00C87C6C">
        <w:rPr>
          <w:color w:val="000000"/>
          <w:sz w:val="24"/>
        </w:rPr>
        <w:t xml:space="preserve">appointee is </w:t>
      </w:r>
      <w:r w:rsidR="00B03FF1" w:rsidRPr="00C87C6C">
        <w:rPr>
          <w:color w:val="000000"/>
          <w:sz w:val="24"/>
        </w:rPr>
        <w:t>not subject to the year</w:t>
      </w:r>
      <w:r w:rsidR="00FE1E2C" w:rsidRPr="00C87C6C">
        <w:rPr>
          <w:color w:val="000000"/>
          <w:sz w:val="24"/>
        </w:rPr>
        <w:t>ly</w:t>
      </w:r>
      <w:r w:rsidR="00B03FF1" w:rsidRPr="00C87C6C">
        <w:rPr>
          <w:color w:val="000000"/>
          <w:sz w:val="24"/>
        </w:rPr>
        <w:t xml:space="preserve"> restriction for promotion of new teachers.</w:t>
      </w:r>
    </w:p>
    <w:p w14:paraId="0C85A865" w14:textId="4A05E354" w:rsidR="00802C3C" w:rsidRPr="00C87C6C" w:rsidRDefault="00494541" w:rsidP="00655DEF">
      <w:pPr>
        <w:spacing w:line="340" w:lineRule="exact"/>
        <w:ind w:left="480" w:hangingChars="200" w:hanging="480"/>
        <w:rPr>
          <w:rFonts w:eastAsia="微軟正黑體"/>
          <w:color w:val="000000"/>
          <w:sz w:val="24"/>
        </w:rPr>
      </w:pPr>
      <w:r>
        <w:rPr>
          <w:rFonts w:hint="eastAsia"/>
          <w:color w:val="000000"/>
          <w:sz w:val="24"/>
        </w:rPr>
        <w:t>十</w:t>
      </w:r>
      <w:r w:rsidR="00E13736" w:rsidRPr="00C87C6C">
        <w:rPr>
          <w:color w:val="000000"/>
          <w:sz w:val="24"/>
        </w:rPr>
        <w:t>、</w:t>
      </w:r>
      <w:r w:rsidR="000C54F8" w:rsidRPr="00C87C6C">
        <w:rPr>
          <w:color w:val="000000"/>
          <w:sz w:val="24"/>
        </w:rPr>
        <w:t>績效</w:t>
      </w:r>
      <w:r w:rsidR="00E13736" w:rsidRPr="00C87C6C">
        <w:rPr>
          <w:color w:val="000000"/>
          <w:sz w:val="24"/>
        </w:rPr>
        <w:t>評估</w:t>
      </w:r>
      <w:r w:rsidR="00E13736" w:rsidRPr="00C87C6C">
        <w:rPr>
          <w:rFonts w:eastAsia="微軟正黑體"/>
          <w:color w:val="000000"/>
          <w:sz w:val="24"/>
        </w:rPr>
        <w:t>：</w:t>
      </w:r>
      <w:r w:rsidR="00D004EA" w:rsidRPr="00C87C6C">
        <w:rPr>
          <w:color w:val="000000"/>
          <w:sz w:val="24"/>
        </w:rPr>
        <w:t>受聘期間由用人單位辦理績效評估</w:t>
      </w:r>
      <w:r w:rsidR="00BB6564" w:rsidRPr="00C87C6C">
        <w:rPr>
          <w:color w:val="000000"/>
          <w:sz w:val="24"/>
        </w:rPr>
        <w:t>，作為續聘及年資晉薪與否之參據。</w:t>
      </w:r>
    </w:p>
    <w:p w14:paraId="7E99ED26" w14:textId="77777777" w:rsidR="006B27BC" w:rsidRPr="00C87C6C" w:rsidRDefault="00655DEF" w:rsidP="00655DEF">
      <w:pPr>
        <w:spacing w:line="340" w:lineRule="exact"/>
        <w:rPr>
          <w:color w:val="000000"/>
          <w:sz w:val="24"/>
        </w:rPr>
      </w:pPr>
      <w:r w:rsidRPr="00C87C6C">
        <w:rPr>
          <w:color w:val="000000"/>
          <w:sz w:val="24"/>
        </w:rPr>
        <w:t xml:space="preserve">    </w:t>
      </w:r>
      <w:r w:rsidRPr="00C87C6C">
        <w:rPr>
          <w:color w:val="000000"/>
          <w:sz w:val="24"/>
        </w:rPr>
        <w:t>惟得視用人單位需求，</w:t>
      </w:r>
      <w:r w:rsidR="00D004EA" w:rsidRPr="00C87C6C">
        <w:rPr>
          <w:color w:val="000000"/>
          <w:sz w:val="24"/>
        </w:rPr>
        <w:t>比照甲方編制內專任教師辦理教師定期成效評估。</w:t>
      </w:r>
    </w:p>
    <w:p w14:paraId="1A6AB368" w14:textId="79D2DCDF" w:rsidR="005317D3" w:rsidRDefault="00494541" w:rsidP="00655DEF">
      <w:pPr>
        <w:spacing w:line="340" w:lineRule="exact"/>
        <w:rPr>
          <w:color w:val="000000"/>
          <w:sz w:val="24"/>
        </w:rPr>
      </w:pPr>
      <w:r>
        <w:rPr>
          <w:rFonts w:hint="eastAsia"/>
          <w:color w:val="000000"/>
          <w:sz w:val="24"/>
        </w:rPr>
        <w:lastRenderedPageBreak/>
        <w:t>10</w:t>
      </w:r>
      <w:r w:rsidR="00E02181" w:rsidRPr="00C87C6C">
        <w:rPr>
          <w:color w:val="000000"/>
          <w:sz w:val="24"/>
        </w:rPr>
        <w:t xml:space="preserve">. </w:t>
      </w:r>
      <w:r w:rsidR="005317D3">
        <w:rPr>
          <w:rFonts w:hint="eastAsia"/>
          <w:color w:val="000000"/>
          <w:sz w:val="24"/>
        </w:rPr>
        <w:t xml:space="preserve"> </w:t>
      </w:r>
      <w:r w:rsidR="00E02181" w:rsidRPr="00C87C6C">
        <w:rPr>
          <w:color w:val="000000"/>
          <w:sz w:val="24"/>
        </w:rPr>
        <w:t xml:space="preserve">Performance Evaluation: </w:t>
      </w:r>
      <w:r w:rsidR="009A3A6D" w:rsidRPr="00C87C6C">
        <w:rPr>
          <w:color w:val="000000"/>
          <w:sz w:val="24"/>
        </w:rPr>
        <w:t>The performance will be evaluated by the employer unit during the</w:t>
      </w:r>
    </w:p>
    <w:p w14:paraId="43D5C86F" w14:textId="77777777" w:rsidR="005317D3" w:rsidRDefault="005317D3" w:rsidP="00655DEF">
      <w:pPr>
        <w:spacing w:line="340" w:lineRule="exact"/>
        <w:rPr>
          <w:color w:val="000000"/>
          <w:sz w:val="24"/>
        </w:rPr>
      </w:pPr>
      <w:r>
        <w:rPr>
          <w:rFonts w:hint="eastAsia"/>
          <w:color w:val="000000"/>
          <w:sz w:val="24"/>
        </w:rPr>
        <w:t xml:space="preserve">  </w:t>
      </w:r>
      <w:r w:rsidR="009A3A6D" w:rsidRPr="00C87C6C">
        <w:rPr>
          <w:color w:val="000000"/>
          <w:sz w:val="24"/>
        </w:rPr>
        <w:t xml:space="preserve"> employment period</w:t>
      </w:r>
      <w:r w:rsidR="00FE1E2C" w:rsidRPr="00C87C6C">
        <w:rPr>
          <w:color w:val="000000"/>
          <w:sz w:val="24"/>
        </w:rPr>
        <w:t>,</w:t>
      </w:r>
      <w:r w:rsidR="009A3A6D" w:rsidRPr="00C87C6C">
        <w:rPr>
          <w:color w:val="000000"/>
          <w:sz w:val="24"/>
        </w:rPr>
        <w:t xml:space="preserve"> and </w:t>
      </w:r>
      <w:r w:rsidR="000B23CE" w:rsidRPr="00C87C6C">
        <w:rPr>
          <w:color w:val="000000"/>
          <w:sz w:val="24"/>
        </w:rPr>
        <w:t xml:space="preserve">the evaluation results </w:t>
      </w:r>
      <w:r w:rsidR="009A3A6D" w:rsidRPr="00C87C6C">
        <w:rPr>
          <w:color w:val="000000"/>
          <w:sz w:val="24"/>
        </w:rPr>
        <w:t xml:space="preserve">serve as a reference for contract renewal and a </w:t>
      </w:r>
    </w:p>
    <w:p w14:paraId="722BCF6D" w14:textId="59DAE496" w:rsidR="00E02181" w:rsidRPr="00C87C6C" w:rsidRDefault="005317D3" w:rsidP="00655DEF">
      <w:pPr>
        <w:spacing w:line="340" w:lineRule="exact"/>
        <w:rPr>
          <w:color w:val="000000"/>
          <w:sz w:val="24"/>
        </w:rPr>
      </w:pPr>
      <w:r>
        <w:rPr>
          <w:rFonts w:hint="eastAsia"/>
          <w:color w:val="000000"/>
          <w:sz w:val="24"/>
        </w:rPr>
        <w:t xml:space="preserve">   </w:t>
      </w:r>
      <w:r w:rsidR="009A3A6D" w:rsidRPr="00C87C6C">
        <w:rPr>
          <w:color w:val="000000"/>
          <w:sz w:val="24"/>
        </w:rPr>
        <w:t>raise.</w:t>
      </w:r>
    </w:p>
    <w:p w14:paraId="780E1CC1" w14:textId="77777777" w:rsidR="005317D3" w:rsidRDefault="009A3A6D" w:rsidP="00655DEF">
      <w:pPr>
        <w:spacing w:line="340" w:lineRule="exact"/>
        <w:rPr>
          <w:color w:val="000000"/>
          <w:sz w:val="24"/>
        </w:rPr>
      </w:pPr>
      <w:r w:rsidRPr="00C87C6C">
        <w:rPr>
          <w:color w:val="000000"/>
          <w:sz w:val="24"/>
        </w:rPr>
        <w:t xml:space="preserve">  </w:t>
      </w:r>
      <w:r w:rsidR="005317D3">
        <w:rPr>
          <w:rFonts w:hint="eastAsia"/>
          <w:color w:val="000000"/>
          <w:sz w:val="24"/>
        </w:rPr>
        <w:t xml:space="preserve"> </w:t>
      </w:r>
      <w:r w:rsidRPr="00C87C6C">
        <w:rPr>
          <w:color w:val="000000"/>
          <w:sz w:val="24"/>
        </w:rPr>
        <w:t xml:space="preserve">The evaluation </w:t>
      </w:r>
      <w:r w:rsidR="000B23CE" w:rsidRPr="00C87C6C">
        <w:rPr>
          <w:color w:val="000000"/>
          <w:sz w:val="24"/>
        </w:rPr>
        <w:t xml:space="preserve">may </w:t>
      </w:r>
      <w:r w:rsidRPr="00C87C6C">
        <w:rPr>
          <w:color w:val="000000"/>
          <w:sz w:val="24"/>
        </w:rPr>
        <w:t xml:space="preserve">be conducted periodically according to the performance evaluation of </w:t>
      </w:r>
    </w:p>
    <w:p w14:paraId="15C175EC" w14:textId="447F9614" w:rsidR="009A3A6D" w:rsidRPr="00C87C6C" w:rsidRDefault="005317D3" w:rsidP="00655DEF">
      <w:pPr>
        <w:spacing w:line="340" w:lineRule="exact"/>
        <w:rPr>
          <w:color w:val="000000"/>
          <w:sz w:val="24"/>
        </w:rPr>
      </w:pPr>
      <w:r>
        <w:rPr>
          <w:rFonts w:hint="eastAsia"/>
          <w:color w:val="000000"/>
          <w:sz w:val="24"/>
        </w:rPr>
        <w:t xml:space="preserve">   </w:t>
      </w:r>
      <w:r w:rsidR="009A3A6D" w:rsidRPr="00C87C6C">
        <w:rPr>
          <w:color w:val="000000"/>
          <w:sz w:val="24"/>
        </w:rPr>
        <w:t xml:space="preserve">full-time teachers in </w:t>
      </w:r>
      <w:r w:rsidR="00476FDE" w:rsidRPr="00C87C6C">
        <w:rPr>
          <w:color w:val="000000"/>
          <w:sz w:val="24"/>
        </w:rPr>
        <w:t>Party A</w:t>
      </w:r>
      <w:r w:rsidR="009A3A6D" w:rsidRPr="00C87C6C">
        <w:rPr>
          <w:color w:val="000000"/>
          <w:sz w:val="24"/>
        </w:rPr>
        <w:t xml:space="preserve"> if the employer unit see</w:t>
      </w:r>
      <w:r w:rsidR="00FE1E2C" w:rsidRPr="00C87C6C">
        <w:rPr>
          <w:color w:val="000000"/>
          <w:sz w:val="24"/>
        </w:rPr>
        <w:t>s</w:t>
      </w:r>
      <w:r w:rsidR="009A3A6D" w:rsidRPr="00C87C6C">
        <w:rPr>
          <w:color w:val="000000"/>
          <w:sz w:val="24"/>
        </w:rPr>
        <w:t xml:space="preserve"> fit.</w:t>
      </w:r>
    </w:p>
    <w:p w14:paraId="39D592CF" w14:textId="531A7E24" w:rsidR="009A3A6D" w:rsidRPr="00C87C6C" w:rsidRDefault="00E13736" w:rsidP="009A3A6D">
      <w:pPr>
        <w:spacing w:line="340" w:lineRule="exact"/>
        <w:ind w:left="480" w:hangingChars="200" w:hanging="480"/>
        <w:rPr>
          <w:color w:val="000000"/>
          <w:sz w:val="24"/>
        </w:rPr>
      </w:pPr>
      <w:r w:rsidRPr="00C87C6C">
        <w:rPr>
          <w:color w:val="000000"/>
          <w:sz w:val="24"/>
        </w:rPr>
        <w:t>十</w:t>
      </w:r>
      <w:r w:rsidR="00494541">
        <w:rPr>
          <w:rFonts w:hint="eastAsia"/>
          <w:color w:val="000000"/>
          <w:sz w:val="24"/>
        </w:rPr>
        <w:t>一</w:t>
      </w:r>
      <w:r w:rsidR="00D07A90" w:rsidRPr="00C87C6C">
        <w:rPr>
          <w:color w:val="000000"/>
          <w:sz w:val="24"/>
        </w:rPr>
        <w:t>、</w:t>
      </w:r>
      <w:r w:rsidR="00AE457B" w:rsidRPr="00C87C6C">
        <w:rPr>
          <w:color w:val="000000"/>
          <w:sz w:val="24"/>
        </w:rPr>
        <w:t>保險：</w:t>
      </w:r>
      <w:r w:rsidR="00D25408" w:rsidRPr="00C87C6C">
        <w:rPr>
          <w:color w:val="000000"/>
          <w:sz w:val="24"/>
        </w:rPr>
        <w:t>受聘期間</w:t>
      </w:r>
      <w:r w:rsidR="00AE457B" w:rsidRPr="00C87C6C">
        <w:rPr>
          <w:color w:val="000000"/>
          <w:sz w:val="24"/>
        </w:rPr>
        <w:t>凡符合勞工保險及全民健康保險之投保資格者，均應參加前述二項保險。未具參加勞工保險或全民健康保險規定之投保資格者，得辦理「國際技術合作人員綜合保險」之保險，保險費由本人負擔</w:t>
      </w:r>
      <w:r w:rsidR="00AE457B" w:rsidRPr="00C87C6C">
        <w:rPr>
          <w:color w:val="000000"/>
          <w:sz w:val="24"/>
        </w:rPr>
        <w:t>35%</w:t>
      </w:r>
      <w:r w:rsidR="00AE457B" w:rsidRPr="00C87C6C">
        <w:rPr>
          <w:color w:val="000000"/>
          <w:sz w:val="24"/>
        </w:rPr>
        <w:t>，本校補助</w:t>
      </w:r>
      <w:r w:rsidR="00AE457B" w:rsidRPr="00C87C6C">
        <w:rPr>
          <w:color w:val="000000"/>
          <w:sz w:val="24"/>
        </w:rPr>
        <w:t>65%</w:t>
      </w:r>
      <w:r w:rsidR="00AE457B" w:rsidRPr="00C87C6C">
        <w:rPr>
          <w:color w:val="000000"/>
          <w:sz w:val="24"/>
        </w:rPr>
        <w:t>。</w:t>
      </w:r>
    </w:p>
    <w:p w14:paraId="516DF241" w14:textId="5C17E16C" w:rsidR="002C6D84" w:rsidRPr="00C87C6C" w:rsidRDefault="00494541" w:rsidP="001059DE">
      <w:pPr>
        <w:spacing w:line="340" w:lineRule="exact"/>
        <w:ind w:left="480" w:hangingChars="200" w:hanging="480"/>
        <w:rPr>
          <w:b/>
          <w:color w:val="000000"/>
          <w:sz w:val="24"/>
        </w:rPr>
      </w:pPr>
      <w:r>
        <w:rPr>
          <w:color w:val="000000"/>
          <w:sz w:val="24"/>
        </w:rPr>
        <w:t>1</w:t>
      </w:r>
      <w:r>
        <w:rPr>
          <w:rFonts w:hint="eastAsia"/>
          <w:color w:val="000000"/>
          <w:sz w:val="24"/>
        </w:rPr>
        <w:t>1</w:t>
      </w:r>
      <w:r w:rsidR="002C6D84" w:rsidRPr="00C87C6C">
        <w:rPr>
          <w:color w:val="000000"/>
          <w:sz w:val="24"/>
        </w:rPr>
        <w:t xml:space="preserve">. </w:t>
      </w:r>
      <w:r w:rsidR="005317D3">
        <w:rPr>
          <w:rFonts w:hint="eastAsia"/>
          <w:color w:val="000000"/>
          <w:sz w:val="24"/>
        </w:rPr>
        <w:t xml:space="preserve"> </w:t>
      </w:r>
      <w:r w:rsidR="002C6D84" w:rsidRPr="00C87C6C">
        <w:rPr>
          <w:color w:val="000000"/>
          <w:sz w:val="24"/>
        </w:rPr>
        <w:t>Insurance:</w:t>
      </w:r>
      <w:r w:rsidR="00F53C80" w:rsidRPr="00C87C6C">
        <w:rPr>
          <w:color w:val="000000"/>
          <w:sz w:val="24"/>
        </w:rPr>
        <w:t xml:space="preserve"> The </w:t>
      </w:r>
      <w:r w:rsidR="00A53AC9" w:rsidRPr="00C87C6C">
        <w:rPr>
          <w:color w:val="000000"/>
          <w:sz w:val="24"/>
        </w:rPr>
        <w:t>appointee</w:t>
      </w:r>
      <w:r w:rsidR="00BF23A4" w:rsidRPr="00C87C6C">
        <w:rPr>
          <w:color w:val="000000"/>
          <w:sz w:val="24"/>
        </w:rPr>
        <w:t xml:space="preserve"> </w:t>
      </w:r>
      <w:r w:rsidR="001059DE" w:rsidRPr="00C87C6C">
        <w:rPr>
          <w:color w:val="000000"/>
          <w:sz w:val="24"/>
        </w:rPr>
        <w:t xml:space="preserve">eligible for labor insurance and </w:t>
      </w:r>
      <w:r w:rsidR="00BF23A4" w:rsidRPr="00C87C6C">
        <w:rPr>
          <w:color w:val="000000"/>
          <w:sz w:val="24"/>
        </w:rPr>
        <w:t>N</w:t>
      </w:r>
      <w:r w:rsidR="001059DE" w:rsidRPr="00C87C6C">
        <w:rPr>
          <w:color w:val="000000"/>
          <w:sz w:val="24"/>
        </w:rPr>
        <w:t xml:space="preserve">ational </w:t>
      </w:r>
      <w:r w:rsidR="00BF23A4" w:rsidRPr="00C87C6C">
        <w:rPr>
          <w:color w:val="000000"/>
          <w:sz w:val="24"/>
        </w:rPr>
        <w:t>H</w:t>
      </w:r>
      <w:r w:rsidR="001059DE" w:rsidRPr="00C87C6C">
        <w:rPr>
          <w:color w:val="000000"/>
          <w:sz w:val="24"/>
        </w:rPr>
        <w:t xml:space="preserve">ealth </w:t>
      </w:r>
      <w:r w:rsidR="00BF23A4" w:rsidRPr="00C87C6C">
        <w:rPr>
          <w:color w:val="000000"/>
          <w:sz w:val="24"/>
        </w:rPr>
        <w:t>I</w:t>
      </w:r>
      <w:r w:rsidR="001059DE" w:rsidRPr="00C87C6C">
        <w:rPr>
          <w:color w:val="000000"/>
          <w:sz w:val="24"/>
        </w:rPr>
        <w:t xml:space="preserve">nsurance during employment is obliged to </w:t>
      </w:r>
      <w:r w:rsidR="00BF23A4" w:rsidRPr="00C87C6C">
        <w:rPr>
          <w:color w:val="000000"/>
          <w:sz w:val="24"/>
        </w:rPr>
        <w:t xml:space="preserve">enroll </w:t>
      </w:r>
      <w:r w:rsidR="001059DE" w:rsidRPr="00C87C6C">
        <w:rPr>
          <w:color w:val="000000"/>
          <w:sz w:val="24"/>
        </w:rPr>
        <w:t xml:space="preserve">in </w:t>
      </w:r>
      <w:r w:rsidR="00FE1E2C" w:rsidRPr="00C87C6C">
        <w:rPr>
          <w:color w:val="000000"/>
          <w:sz w:val="24"/>
        </w:rPr>
        <w:t xml:space="preserve">the aforementioned </w:t>
      </w:r>
      <w:r w:rsidR="001059DE" w:rsidRPr="00C87C6C">
        <w:rPr>
          <w:color w:val="000000"/>
          <w:sz w:val="24"/>
        </w:rPr>
        <w:t xml:space="preserve">insurance programs. </w:t>
      </w:r>
      <w:r w:rsidR="00A53AC9" w:rsidRPr="00C87C6C">
        <w:rPr>
          <w:color w:val="000000"/>
          <w:sz w:val="24"/>
        </w:rPr>
        <w:t>The appointee</w:t>
      </w:r>
      <w:r w:rsidR="001059DE" w:rsidRPr="00C87C6C">
        <w:rPr>
          <w:color w:val="000000"/>
          <w:sz w:val="24"/>
        </w:rPr>
        <w:t xml:space="preserve"> no</w:t>
      </w:r>
      <w:r w:rsidR="00BF23A4" w:rsidRPr="00C87C6C">
        <w:rPr>
          <w:color w:val="000000"/>
          <w:sz w:val="24"/>
        </w:rPr>
        <w:t xml:space="preserve">t </w:t>
      </w:r>
      <w:r w:rsidR="001059DE" w:rsidRPr="00C87C6C">
        <w:rPr>
          <w:color w:val="000000"/>
          <w:sz w:val="24"/>
        </w:rPr>
        <w:t xml:space="preserve">eligible for labor insurance or </w:t>
      </w:r>
      <w:r w:rsidR="00BF23A4" w:rsidRPr="00C87C6C">
        <w:rPr>
          <w:color w:val="000000"/>
          <w:sz w:val="24"/>
        </w:rPr>
        <w:t>N</w:t>
      </w:r>
      <w:r w:rsidR="001059DE" w:rsidRPr="00C87C6C">
        <w:rPr>
          <w:color w:val="000000"/>
          <w:sz w:val="24"/>
        </w:rPr>
        <w:t xml:space="preserve">ational </w:t>
      </w:r>
      <w:r w:rsidR="00BF23A4" w:rsidRPr="00C87C6C">
        <w:rPr>
          <w:color w:val="000000"/>
          <w:sz w:val="24"/>
        </w:rPr>
        <w:t>H</w:t>
      </w:r>
      <w:r w:rsidR="001059DE" w:rsidRPr="00C87C6C">
        <w:rPr>
          <w:color w:val="000000"/>
          <w:sz w:val="24"/>
        </w:rPr>
        <w:t xml:space="preserve">ealth </w:t>
      </w:r>
      <w:r w:rsidR="00BF23A4" w:rsidRPr="00C87C6C">
        <w:rPr>
          <w:color w:val="000000"/>
          <w:sz w:val="24"/>
        </w:rPr>
        <w:t>I</w:t>
      </w:r>
      <w:r w:rsidR="001059DE" w:rsidRPr="00C87C6C">
        <w:rPr>
          <w:color w:val="000000"/>
          <w:sz w:val="24"/>
        </w:rPr>
        <w:t>nsurance may enroll in the General Insurance for International Sci-Tech Cooperation Personnel</w:t>
      </w:r>
      <w:r w:rsidR="00515867" w:rsidRPr="00C87C6C">
        <w:rPr>
          <w:color w:val="000000"/>
          <w:sz w:val="24"/>
        </w:rPr>
        <w:t xml:space="preserve"> program</w:t>
      </w:r>
      <w:r w:rsidR="001059DE" w:rsidRPr="00C87C6C">
        <w:rPr>
          <w:color w:val="000000"/>
          <w:sz w:val="24"/>
        </w:rPr>
        <w:t xml:space="preserve">. The </w:t>
      </w:r>
      <w:r w:rsidR="00A53AC9" w:rsidRPr="00C87C6C">
        <w:rPr>
          <w:color w:val="000000"/>
          <w:sz w:val="24"/>
        </w:rPr>
        <w:t>appointee</w:t>
      </w:r>
      <w:r w:rsidR="00515867" w:rsidRPr="00C87C6C">
        <w:rPr>
          <w:color w:val="000000"/>
          <w:sz w:val="24"/>
        </w:rPr>
        <w:t xml:space="preserve"> is obliged to pay</w:t>
      </w:r>
      <w:r w:rsidR="001059DE" w:rsidRPr="00C87C6C">
        <w:rPr>
          <w:color w:val="000000"/>
          <w:sz w:val="24"/>
        </w:rPr>
        <w:t xml:space="preserve"> 35% of the insurance premium</w:t>
      </w:r>
      <w:r w:rsidR="00FE1E2C" w:rsidRPr="00C87C6C">
        <w:rPr>
          <w:color w:val="000000"/>
          <w:sz w:val="24"/>
        </w:rPr>
        <w:t>,</w:t>
      </w:r>
      <w:r w:rsidR="001059DE" w:rsidRPr="00C87C6C">
        <w:rPr>
          <w:color w:val="000000"/>
          <w:sz w:val="24"/>
        </w:rPr>
        <w:t xml:space="preserve"> </w:t>
      </w:r>
      <w:r w:rsidR="0083178D" w:rsidRPr="00C87C6C">
        <w:rPr>
          <w:color w:val="000000"/>
          <w:sz w:val="24"/>
        </w:rPr>
        <w:t xml:space="preserve">and </w:t>
      </w:r>
      <w:r w:rsidR="001059DE" w:rsidRPr="00C87C6C">
        <w:rPr>
          <w:color w:val="000000"/>
          <w:sz w:val="24"/>
        </w:rPr>
        <w:t>the school will subsidize the remaining 65%.</w:t>
      </w:r>
    </w:p>
    <w:p w14:paraId="01F38667" w14:textId="7856EBFB" w:rsidR="009C7093" w:rsidRPr="00182E89" w:rsidRDefault="00AE457B" w:rsidP="00B55675">
      <w:pPr>
        <w:spacing w:line="340" w:lineRule="exact"/>
        <w:ind w:left="708" w:hangingChars="295" w:hanging="708"/>
        <w:rPr>
          <w:color w:val="000000"/>
          <w:sz w:val="24"/>
          <w:lang w:val="fr-FR"/>
        </w:rPr>
      </w:pPr>
      <w:r w:rsidRPr="00C87C6C">
        <w:rPr>
          <w:color w:val="000000"/>
          <w:sz w:val="24"/>
        </w:rPr>
        <w:t>十</w:t>
      </w:r>
      <w:r w:rsidR="00494541">
        <w:rPr>
          <w:rFonts w:hint="eastAsia"/>
          <w:color w:val="000000"/>
          <w:sz w:val="24"/>
        </w:rPr>
        <w:t>二</w:t>
      </w:r>
      <w:r w:rsidRPr="00C87C6C">
        <w:rPr>
          <w:color w:val="000000"/>
          <w:sz w:val="24"/>
        </w:rPr>
        <w:t>、</w:t>
      </w:r>
      <w:r w:rsidR="009C7093" w:rsidRPr="00C87C6C">
        <w:rPr>
          <w:color w:val="000000"/>
          <w:sz w:val="24"/>
        </w:rPr>
        <w:t>退休</w:t>
      </w:r>
      <w:r w:rsidR="009C7093" w:rsidRPr="00182E89">
        <w:rPr>
          <w:rFonts w:hint="eastAsia"/>
          <w:color w:val="000000"/>
          <w:sz w:val="24"/>
          <w:lang w:val="fr-FR"/>
        </w:rPr>
        <w:t>：</w:t>
      </w:r>
    </w:p>
    <w:p w14:paraId="7677C846" w14:textId="43B2A016" w:rsidR="002C6D84" w:rsidRPr="00182E89" w:rsidRDefault="00494541" w:rsidP="00B55675">
      <w:pPr>
        <w:spacing w:line="340" w:lineRule="exact"/>
        <w:ind w:left="708" w:hangingChars="295" w:hanging="708"/>
        <w:rPr>
          <w:color w:val="000000"/>
          <w:sz w:val="24"/>
          <w:lang w:val="fr-FR"/>
        </w:rPr>
      </w:pPr>
      <w:r>
        <w:rPr>
          <w:color w:val="000000"/>
          <w:sz w:val="24"/>
          <w:lang w:val="fr-FR"/>
        </w:rPr>
        <w:t>1</w:t>
      </w:r>
      <w:r>
        <w:rPr>
          <w:rFonts w:hint="eastAsia"/>
          <w:color w:val="000000"/>
          <w:sz w:val="24"/>
          <w:lang w:val="fr-FR"/>
        </w:rPr>
        <w:t>2</w:t>
      </w:r>
      <w:r w:rsidR="002C6D84" w:rsidRPr="00182E89">
        <w:rPr>
          <w:color w:val="000000"/>
          <w:sz w:val="24"/>
          <w:lang w:val="fr-FR"/>
        </w:rPr>
        <w:t>.</w:t>
      </w:r>
      <w:r w:rsidR="005317D3">
        <w:rPr>
          <w:rFonts w:hint="eastAsia"/>
          <w:color w:val="000000"/>
          <w:sz w:val="24"/>
          <w:lang w:val="fr-FR"/>
        </w:rPr>
        <w:t xml:space="preserve"> </w:t>
      </w:r>
      <w:r w:rsidR="002C6D84" w:rsidRPr="00182E89">
        <w:rPr>
          <w:color w:val="000000"/>
          <w:sz w:val="24"/>
          <w:lang w:val="fr-FR"/>
        </w:rPr>
        <w:t xml:space="preserve"> Retirement:</w:t>
      </w:r>
    </w:p>
    <w:p w14:paraId="6C4B21BC" w14:textId="0AF5E676" w:rsidR="000E422B" w:rsidRPr="00C87C6C" w:rsidRDefault="009C7093" w:rsidP="009C7093">
      <w:pPr>
        <w:spacing w:line="340" w:lineRule="exact"/>
        <w:ind w:leftChars="201" w:left="988" w:hangingChars="177" w:hanging="425"/>
        <w:rPr>
          <w:color w:val="000000"/>
          <w:sz w:val="24"/>
        </w:rPr>
      </w:pPr>
      <w:r w:rsidRPr="00C87C6C">
        <w:rPr>
          <w:color w:val="000000"/>
          <w:sz w:val="24"/>
        </w:rPr>
        <w:t>(</w:t>
      </w:r>
      <w:r w:rsidRPr="00C87C6C">
        <w:rPr>
          <w:color w:val="000000"/>
          <w:sz w:val="24"/>
        </w:rPr>
        <w:t>一</w:t>
      </w:r>
      <w:r w:rsidRPr="00C87C6C">
        <w:rPr>
          <w:color w:val="000000"/>
          <w:sz w:val="24"/>
        </w:rPr>
        <w:t>)</w:t>
      </w:r>
      <w:r w:rsidR="0062612C" w:rsidRPr="00C87C6C">
        <w:rPr>
          <w:color w:val="000000"/>
          <w:sz w:val="24"/>
        </w:rPr>
        <w:t>本國人適用</w:t>
      </w:r>
      <w:r w:rsidR="0062612C" w:rsidRPr="00C87C6C">
        <w:rPr>
          <w:color w:val="000000"/>
          <w:sz w:val="24"/>
        </w:rPr>
        <w:t>-</w:t>
      </w:r>
      <w:r w:rsidR="00B55675" w:rsidRPr="00C87C6C">
        <w:rPr>
          <w:color w:val="000000"/>
          <w:sz w:val="24"/>
        </w:rPr>
        <w:t>勞工退休金：甲方依勞工退休金條例及勞工退休金月提繳工資分級表規定，依乙方每月工資</w:t>
      </w:r>
      <w:r w:rsidR="00B55675" w:rsidRPr="00C87C6C">
        <w:rPr>
          <w:color w:val="000000"/>
          <w:sz w:val="24"/>
        </w:rPr>
        <w:t>6</w:t>
      </w:r>
      <w:r w:rsidR="00B55675" w:rsidRPr="00C87C6C">
        <w:rPr>
          <w:color w:val="000000"/>
          <w:sz w:val="24"/>
        </w:rPr>
        <w:t>％提繳至退休金專戶，乙方得在其每月工資</w:t>
      </w:r>
      <w:r w:rsidR="00B55675" w:rsidRPr="00C87C6C">
        <w:rPr>
          <w:color w:val="000000"/>
          <w:sz w:val="24"/>
        </w:rPr>
        <w:t>6</w:t>
      </w:r>
      <w:r w:rsidR="00B55675" w:rsidRPr="00C87C6C">
        <w:rPr>
          <w:color w:val="000000"/>
          <w:sz w:val="24"/>
        </w:rPr>
        <w:t>％範圍內，自願提繳至退休金專戶。乙方自願提繳部分，得自當年度個人綜合所得總額中全數扣除。</w:t>
      </w:r>
    </w:p>
    <w:p w14:paraId="195A2741" w14:textId="77777777" w:rsidR="00F56F55" w:rsidRPr="00C87C6C" w:rsidRDefault="00F56F55" w:rsidP="009C7093">
      <w:pPr>
        <w:spacing w:line="340" w:lineRule="exact"/>
        <w:ind w:leftChars="201" w:left="988" w:hangingChars="177" w:hanging="425"/>
        <w:rPr>
          <w:color w:val="000000"/>
          <w:sz w:val="24"/>
        </w:rPr>
      </w:pPr>
      <w:r w:rsidRPr="00C87C6C">
        <w:rPr>
          <w:color w:val="000000"/>
          <w:sz w:val="24"/>
        </w:rPr>
        <w:t xml:space="preserve">(1) </w:t>
      </w:r>
      <w:r w:rsidR="0097566A" w:rsidRPr="00C87C6C">
        <w:rPr>
          <w:color w:val="000000"/>
          <w:sz w:val="24"/>
        </w:rPr>
        <w:t>Labor pension is applicable for Taiwanese citizens:</w:t>
      </w:r>
      <w:r w:rsidR="008121C9" w:rsidRPr="00C87C6C">
        <w:rPr>
          <w:color w:val="000000"/>
          <w:sz w:val="24"/>
        </w:rPr>
        <w:t xml:space="preserve"> According to </w:t>
      </w:r>
      <w:r w:rsidR="0083178D" w:rsidRPr="00C87C6C">
        <w:rPr>
          <w:color w:val="000000"/>
          <w:sz w:val="24"/>
        </w:rPr>
        <w:t xml:space="preserve">the </w:t>
      </w:r>
      <w:r w:rsidR="008121C9" w:rsidRPr="00C87C6C">
        <w:rPr>
          <w:color w:val="000000"/>
          <w:sz w:val="24"/>
        </w:rPr>
        <w:t>Labor Pension Act and Table of Monthly Contribution Wage</w:t>
      </w:r>
      <w:r w:rsidR="00541847" w:rsidRPr="00C87C6C">
        <w:rPr>
          <w:color w:val="000000"/>
          <w:sz w:val="24"/>
        </w:rPr>
        <w:t>s</w:t>
      </w:r>
      <w:r w:rsidR="008121C9" w:rsidRPr="00C87C6C">
        <w:rPr>
          <w:color w:val="000000"/>
          <w:sz w:val="24"/>
        </w:rPr>
        <w:t xml:space="preserve"> </w:t>
      </w:r>
      <w:r w:rsidR="00541847" w:rsidRPr="00C87C6C">
        <w:rPr>
          <w:color w:val="000000"/>
          <w:sz w:val="24"/>
        </w:rPr>
        <w:t>of Labor Pension,</w:t>
      </w:r>
      <w:r w:rsidR="008121C9" w:rsidRPr="00C87C6C">
        <w:rPr>
          <w:color w:val="000000"/>
          <w:sz w:val="24"/>
        </w:rPr>
        <w:t xml:space="preserve"> </w:t>
      </w:r>
      <w:r w:rsidR="001B077F" w:rsidRPr="00C87C6C">
        <w:rPr>
          <w:color w:val="000000"/>
          <w:sz w:val="24"/>
        </w:rPr>
        <w:t>Party A</w:t>
      </w:r>
      <w:r w:rsidR="008121C9" w:rsidRPr="00C87C6C">
        <w:rPr>
          <w:color w:val="000000"/>
          <w:sz w:val="24"/>
        </w:rPr>
        <w:t xml:space="preserve"> </w:t>
      </w:r>
      <w:r w:rsidR="00580F3C" w:rsidRPr="00C87C6C">
        <w:rPr>
          <w:color w:val="000000"/>
          <w:sz w:val="24"/>
        </w:rPr>
        <w:t xml:space="preserve">must contribute 6% of </w:t>
      </w:r>
      <w:r w:rsidR="001B077F" w:rsidRPr="00C87C6C">
        <w:rPr>
          <w:color w:val="000000"/>
          <w:sz w:val="24"/>
        </w:rPr>
        <w:t>Party B</w:t>
      </w:r>
      <w:r w:rsidR="00580F3C" w:rsidRPr="00C87C6C">
        <w:rPr>
          <w:color w:val="000000"/>
          <w:sz w:val="24"/>
        </w:rPr>
        <w:t xml:space="preserve">’s monthly wage to an individual pension account. </w:t>
      </w:r>
      <w:r w:rsidR="001B077F" w:rsidRPr="00C87C6C">
        <w:rPr>
          <w:color w:val="000000"/>
          <w:sz w:val="24"/>
        </w:rPr>
        <w:t>Party B</w:t>
      </w:r>
      <w:r w:rsidR="00580F3C" w:rsidRPr="00C87C6C">
        <w:rPr>
          <w:color w:val="000000"/>
          <w:sz w:val="24"/>
        </w:rPr>
        <w:t xml:space="preserve"> may voluntarily contribute an amount within 6% of their monthly wage to said individual account. This voluntarily contributed amount may be entirely subtracted from the individual consolidated income of the same year.</w:t>
      </w:r>
    </w:p>
    <w:p w14:paraId="32A0A921" w14:textId="77777777" w:rsidR="0062612C" w:rsidRPr="00C87C6C" w:rsidRDefault="009C7093" w:rsidP="009C7093">
      <w:pPr>
        <w:spacing w:line="340" w:lineRule="exact"/>
        <w:ind w:leftChars="201" w:left="988" w:hangingChars="177" w:hanging="425"/>
        <w:rPr>
          <w:color w:val="000000"/>
          <w:sz w:val="24"/>
        </w:rPr>
      </w:pPr>
      <w:r w:rsidRPr="00C87C6C">
        <w:rPr>
          <w:color w:val="000000"/>
          <w:sz w:val="24"/>
          <w:lang w:val="zh-TW"/>
        </w:rPr>
        <w:t>(</w:t>
      </w:r>
      <w:r w:rsidRPr="00C87C6C">
        <w:rPr>
          <w:color w:val="000000"/>
          <w:sz w:val="24"/>
          <w:lang w:val="zh-TW"/>
        </w:rPr>
        <w:t>二</w:t>
      </w:r>
      <w:r w:rsidRPr="00C87C6C">
        <w:rPr>
          <w:color w:val="000000"/>
          <w:sz w:val="24"/>
          <w:lang w:val="zh-TW"/>
        </w:rPr>
        <w:t>)</w:t>
      </w:r>
      <w:r w:rsidR="0062612C" w:rsidRPr="00C87C6C">
        <w:rPr>
          <w:color w:val="000000"/>
          <w:sz w:val="24"/>
          <w:lang w:val="zh-TW"/>
        </w:rPr>
        <w:t>外籍人士適用</w:t>
      </w:r>
      <w:r w:rsidR="0062612C" w:rsidRPr="00C87C6C">
        <w:rPr>
          <w:color w:val="000000"/>
          <w:sz w:val="24"/>
          <w:lang w:val="zh-TW"/>
        </w:rPr>
        <w:t>-</w:t>
      </w:r>
      <w:r w:rsidR="0062612C" w:rsidRPr="00C87C6C">
        <w:rPr>
          <w:color w:val="000000"/>
          <w:sz w:val="24"/>
          <w:lang w:val="zh-TW"/>
        </w:rPr>
        <w:t>離職儲金：</w:t>
      </w:r>
    </w:p>
    <w:p w14:paraId="58851986" w14:textId="77777777" w:rsidR="008121C9" w:rsidRPr="00C87C6C" w:rsidRDefault="008121C9" w:rsidP="009C7093">
      <w:pPr>
        <w:spacing w:line="340" w:lineRule="exact"/>
        <w:ind w:leftChars="201" w:left="988" w:hangingChars="177" w:hanging="425"/>
        <w:rPr>
          <w:color w:val="000000"/>
          <w:sz w:val="24"/>
        </w:rPr>
      </w:pPr>
      <w:r w:rsidRPr="00C87C6C">
        <w:rPr>
          <w:color w:val="000000"/>
          <w:sz w:val="24"/>
        </w:rPr>
        <w:t>(2) Contribution benefits are applicable for foreign personnel</w:t>
      </w:r>
      <w:r w:rsidR="00AD600F" w:rsidRPr="00C87C6C">
        <w:rPr>
          <w:color w:val="000000"/>
          <w:sz w:val="24"/>
        </w:rPr>
        <w:t>, with the following stipulations:</w:t>
      </w:r>
    </w:p>
    <w:p w14:paraId="05310EE9" w14:textId="77777777" w:rsidR="0062612C" w:rsidRPr="00C87C6C" w:rsidRDefault="0062612C" w:rsidP="009C7093">
      <w:pPr>
        <w:numPr>
          <w:ilvl w:val="0"/>
          <w:numId w:val="7"/>
        </w:numPr>
        <w:spacing w:line="340" w:lineRule="exact"/>
        <w:ind w:left="1418" w:hanging="284"/>
        <w:rPr>
          <w:color w:val="000000"/>
          <w:sz w:val="24"/>
          <w:lang w:val="zh-TW"/>
        </w:rPr>
      </w:pPr>
      <w:r w:rsidRPr="00C87C6C">
        <w:rPr>
          <w:color w:val="000000"/>
          <w:sz w:val="24"/>
          <w:lang w:val="zh-TW"/>
        </w:rPr>
        <w:t>按乙方月支工作酬金百分之十二提存儲金，其中百分之五十由乙方於每月工作</w:t>
      </w:r>
      <w:r w:rsidRPr="00C87C6C">
        <w:rPr>
          <w:color w:val="000000"/>
          <w:sz w:val="24"/>
        </w:rPr>
        <w:t>酬金</w:t>
      </w:r>
      <w:r w:rsidRPr="00C87C6C">
        <w:rPr>
          <w:color w:val="000000"/>
          <w:sz w:val="24"/>
          <w:lang w:val="zh-TW"/>
        </w:rPr>
        <w:t>中扣繳作為自提儲金，另百分之五十由甲方提撥作為公提儲金。並由甲方在金融機構開立專戶儲存孳息，列帳管理。</w:t>
      </w:r>
    </w:p>
    <w:p w14:paraId="4615C355" w14:textId="77777777" w:rsidR="00E95400" w:rsidRPr="00C87C6C" w:rsidRDefault="00E95400" w:rsidP="00E95400">
      <w:pPr>
        <w:spacing w:line="340" w:lineRule="exact"/>
        <w:ind w:left="1134"/>
        <w:rPr>
          <w:color w:val="000000"/>
          <w:sz w:val="24"/>
        </w:rPr>
      </w:pPr>
      <w:r w:rsidRPr="00C87C6C">
        <w:rPr>
          <w:color w:val="000000"/>
          <w:sz w:val="24"/>
        </w:rPr>
        <w:t xml:space="preserve">1. </w:t>
      </w:r>
      <w:r w:rsidR="005725E9" w:rsidRPr="00C87C6C">
        <w:rPr>
          <w:color w:val="000000"/>
          <w:sz w:val="24"/>
        </w:rPr>
        <w:t xml:space="preserve">The monthly contribution benefits </w:t>
      </w:r>
      <w:r w:rsidR="00F66EDA" w:rsidRPr="00C87C6C">
        <w:rPr>
          <w:color w:val="000000"/>
          <w:sz w:val="24"/>
        </w:rPr>
        <w:t xml:space="preserve">shall </w:t>
      </w:r>
      <w:r w:rsidR="005725E9" w:rsidRPr="00C87C6C">
        <w:rPr>
          <w:color w:val="000000"/>
          <w:sz w:val="24"/>
        </w:rPr>
        <w:t xml:space="preserve">be 12% of </w:t>
      </w:r>
      <w:r w:rsidR="001B077F" w:rsidRPr="00C87C6C">
        <w:rPr>
          <w:color w:val="000000"/>
          <w:sz w:val="24"/>
        </w:rPr>
        <w:t>Party B</w:t>
      </w:r>
      <w:r w:rsidR="005725E9" w:rsidRPr="00C87C6C">
        <w:rPr>
          <w:color w:val="000000"/>
          <w:sz w:val="24"/>
        </w:rPr>
        <w:t xml:space="preserve">’s monthly wage. </w:t>
      </w:r>
      <w:r w:rsidR="00AD600F" w:rsidRPr="00C87C6C">
        <w:rPr>
          <w:color w:val="000000"/>
          <w:sz w:val="24"/>
        </w:rPr>
        <w:t xml:space="preserve">Fifty percent is </w:t>
      </w:r>
      <w:r w:rsidR="005725E9" w:rsidRPr="00C87C6C">
        <w:rPr>
          <w:color w:val="000000"/>
          <w:sz w:val="24"/>
        </w:rPr>
        <w:t xml:space="preserve">taken from </w:t>
      </w:r>
      <w:r w:rsidR="001B077F" w:rsidRPr="00C87C6C">
        <w:rPr>
          <w:color w:val="000000"/>
          <w:sz w:val="24"/>
        </w:rPr>
        <w:t>Party B</w:t>
      </w:r>
      <w:r w:rsidR="005725E9" w:rsidRPr="00C87C6C">
        <w:rPr>
          <w:color w:val="000000"/>
          <w:sz w:val="24"/>
        </w:rPr>
        <w:t xml:space="preserve">’s monthly wage automatically as </w:t>
      </w:r>
      <w:r w:rsidR="00AD600F" w:rsidRPr="00C87C6C">
        <w:rPr>
          <w:color w:val="000000"/>
          <w:sz w:val="24"/>
        </w:rPr>
        <w:t xml:space="preserve">a </w:t>
      </w:r>
      <w:r w:rsidR="005725E9" w:rsidRPr="00C87C6C">
        <w:rPr>
          <w:color w:val="000000"/>
          <w:sz w:val="24"/>
        </w:rPr>
        <w:t>voluntary contribution</w:t>
      </w:r>
      <w:r w:rsidR="00922917" w:rsidRPr="00C87C6C">
        <w:rPr>
          <w:color w:val="000000"/>
          <w:sz w:val="24"/>
        </w:rPr>
        <w:t>,</w:t>
      </w:r>
      <w:r w:rsidR="005725E9" w:rsidRPr="00C87C6C">
        <w:rPr>
          <w:color w:val="000000"/>
          <w:sz w:val="24"/>
        </w:rPr>
        <w:t xml:space="preserve"> whereas the other 50% is contributed by </w:t>
      </w:r>
      <w:r w:rsidR="001B077F" w:rsidRPr="00C87C6C">
        <w:rPr>
          <w:color w:val="000000"/>
          <w:sz w:val="24"/>
        </w:rPr>
        <w:t>Party A</w:t>
      </w:r>
      <w:r w:rsidR="005725E9" w:rsidRPr="00C87C6C">
        <w:rPr>
          <w:color w:val="000000"/>
          <w:sz w:val="24"/>
        </w:rPr>
        <w:t xml:space="preserve"> as </w:t>
      </w:r>
      <w:r w:rsidR="00922917" w:rsidRPr="00C87C6C">
        <w:rPr>
          <w:color w:val="000000"/>
          <w:sz w:val="24"/>
        </w:rPr>
        <w:t xml:space="preserve">a </w:t>
      </w:r>
      <w:r w:rsidR="005725E9" w:rsidRPr="00C87C6C">
        <w:rPr>
          <w:color w:val="000000"/>
          <w:sz w:val="24"/>
        </w:rPr>
        <w:t xml:space="preserve">mandatory contribution. </w:t>
      </w:r>
      <w:r w:rsidR="001B077F" w:rsidRPr="00C87C6C">
        <w:rPr>
          <w:color w:val="000000"/>
          <w:sz w:val="24"/>
        </w:rPr>
        <w:t>Party A</w:t>
      </w:r>
      <w:r w:rsidR="005725E9" w:rsidRPr="00C87C6C">
        <w:rPr>
          <w:color w:val="000000"/>
          <w:sz w:val="24"/>
        </w:rPr>
        <w:t xml:space="preserve"> must set up a designated account in a financial institution </w:t>
      </w:r>
      <w:r w:rsidR="00E070DD" w:rsidRPr="00C87C6C">
        <w:rPr>
          <w:color w:val="000000"/>
          <w:sz w:val="24"/>
        </w:rPr>
        <w:t xml:space="preserve">to </w:t>
      </w:r>
      <w:r w:rsidR="00F66EDA" w:rsidRPr="00C87C6C">
        <w:rPr>
          <w:color w:val="000000"/>
          <w:sz w:val="24"/>
        </w:rPr>
        <w:t>manage</w:t>
      </w:r>
      <w:r w:rsidR="005725E9" w:rsidRPr="00C87C6C">
        <w:rPr>
          <w:color w:val="000000"/>
          <w:sz w:val="24"/>
        </w:rPr>
        <w:t xml:space="preserve"> </w:t>
      </w:r>
      <w:r w:rsidR="00E070DD" w:rsidRPr="00C87C6C">
        <w:rPr>
          <w:color w:val="000000"/>
          <w:sz w:val="24"/>
        </w:rPr>
        <w:t xml:space="preserve">these </w:t>
      </w:r>
      <w:r w:rsidR="005725E9" w:rsidRPr="00C87C6C">
        <w:rPr>
          <w:color w:val="000000"/>
          <w:sz w:val="24"/>
        </w:rPr>
        <w:t>benefit</w:t>
      </w:r>
      <w:r w:rsidR="00322074" w:rsidRPr="00C87C6C">
        <w:rPr>
          <w:color w:val="000000"/>
          <w:sz w:val="24"/>
        </w:rPr>
        <w:t>s</w:t>
      </w:r>
      <w:r w:rsidR="005725E9" w:rsidRPr="00C87C6C">
        <w:rPr>
          <w:color w:val="000000"/>
          <w:sz w:val="24"/>
        </w:rPr>
        <w:t xml:space="preserve"> and interest.</w:t>
      </w:r>
    </w:p>
    <w:p w14:paraId="4BF360AE" w14:textId="77777777" w:rsidR="0062612C" w:rsidRPr="00C87C6C" w:rsidRDefault="0062612C" w:rsidP="00843556">
      <w:pPr>
        <w:numPr>
          <w:ilvl w:val="0"/>
          <w:numId w:val="7"/>
        </w:numPr>
        <w:spacing w:line="340" w:lineRule="exact"/>
        <w:ind w:left="1418" w:hanging="284"/>
        <w:rPr>
          <w:color w:val="000000"/>
          <w:sz w:val="24"/>
          <w:lang w:val="zh-TW"/>
        </w:rPr>
      </w:pPr>
      <w:r w:rsidRPr="00C87C6C">
        <w:rPr>
          <w:color w:val="000000"/>
          <w:sz w:val="24"/>
          <w:lang w:val="zh-TW"/>
        </w:rPr>
        <w:t>乙方因契約期滿離職，或經由甲方同意於契約期限屆滿前離職或在職因公、因病或意外死亡者，發給公、自提儲金本息。</w:t>
      </w:r>
    </w:p>
    <w:p w14:paraId="52D0D404" w14:textId="71E1FB04" w:rsidR="005725E9" w:rsidRPr="00C87C6C" w:rsidRDefault="005725E9" w:rsidP="005725E9">
      <w:pPr>
        <w:spacing w:line="340" w:lineRule="exact"/>
        <w:ind w:left="1134"/>
        <w:rPr>
          <w:color w:val="000000"/>
          <w:sz w:val="24"/>
        </w:rPr>
      </w:pPr>
      <w:r w:rsidRPr="00C87C6C">
        <w:rPr>
          <w:color w:val="000000"/>
          <w:sz w:val="24"/>
        </w:rPr>
        <w:t xml:space="preserve">2. </w:t>
      </w:r>
      <w:r w:rsidR="00E070DD" w:rsidRPr="00C87C6C">
        <w:rPr>
          <w:color w:val="000000"/>
          <w:sz w:val="24"/>
        </w:rPr>
        <w:t xml:space="preserve">If </w:t>
      </w:r>
      <w:r w:rsidR="001B077F" w:rsidRPr="00C87C6C">
        <w:rPr>
          <w:color w:val="000000"/>
          <w:sz w:val="24"/>
        </w:rPr>
        <w:t xml:space="preserve">Party B </w:t>
      </w:r>
      <w:r w:rsidRPr="00C87C6C">
        <w:rPr>
          <w:color w:val="000000"/>
          <w:sz w:val="24"/>
        </w:rPr>
        <w:t>leaves the</w:t>
      </w:r>
      <w:r w:rsidR="00E070DD" w:rsidRPr="00C87C6C">
        <w:rPr>
          <w:color w:val="000000"/>
          <w:sz w:val="24"/>
        </w:rPr>
        <w:t>ir</w:t>
      </w:r>
      <w:r w:rsidRPr="00C87C6C">
        <w:rPr>
          <w:color w:val="000000"/>
          <w:sz w:val="24"/>
        </w:rPr>
        <w:t xml:space="preserve"> job </w:t>
      </w:r>
      <w:r w:rsidR="00FE1E2C" w:rsidRPr="00C87C6C">
        <w:rPr>
          <w:color w:val="000000"/>
          <w:sz w:val="24"/>
        </w:rPr>
        <w:t>because of the</w:t>
      </w:r>
      <w:r w:rsidR="00414148" w:rsidRPr="00C87C6C">
        <w:rPr>
          <w:color w:val="000000"/>
          <w:sz w:val="24"/>
        </w:rPr>
        <w:t xml:space="preserve"> completion of </w:t>
      </w:r>
      <w:r w:rsidR="00FE1E2C" w:rsidRPr="00C87C6C">
        <w:rPr>
          <w:color w:val="000000"/>
          <w:sz w:val="24"/>
        </w:rPr>
        <w:t xml:space="preserve">an employment </w:t>
      </w:r>
      <w:r w:rsidR="00414148" w:rsidRPr="00C87C6C">
        <w:rPr>
          <w:color w:val="000000"/>
          <w:sz w:val="24"/>
        </w:rPr>
        <w:t>contract</w:t>
      </w:r>
      <w:r w:rsidR="00C4030F" w:rsidRPr="00C87C6C">
        <w:rPr>
          <w:color w:val="000000"/>
          <w:sz w:val="24"/>
        </w:rPr>
        <w:t>,</w:t>
      </w:r>
      <w:r w:rsidR="0052568C" w:rsidRPr="00C87C6C">
        <w:rPr>
          <w:color w:val="000000"/>
          <w:sz w:val="24"/>
        </w:rPr>
        <w:t xml:space="preserve"> </w:t>
      </w:r>
      <w:r w:rsidR="00FE1E2C" w:rsidRPr="00C87C6C">
        <w:rPr>
          <w:color w:val="000000"/>
          <w:sz w:val="24"/>
        </w:rPr>
        <w:t>through prior</w:t>
      </w:r>
      <w:r w:rsidR="00414148" w:rsidRPr="00C87C6C">
        <w:rPr>
          <w:color w:val="000000"/>
          <w:sz w:val="24"/>
        </w:rPr>
        <w:t xml:space="preserve"> agreement with </w:t>
      </w:r>
      <w:r w:rsidR="001B077F" w:rsidRPr="00C87C6C">
        <w:rPr>
          <w:color w:val="000000"/>
          <w:sz w:val="24"/>
        </w:rPr>
        <w:t>Party A</w:t>
      </w:r>
      <w:r w:rsidR="00322074" w:rsidRPr="00C87C6C">
        <w:rPr>
          <w:color w:val="000000"/>
          <w:sz w:val="24"/>
        </w:rPr>
        <w:t>,</w:t>
      </w:r>
      <w:r w:rsidR="00414148" w:rsidRPr="00C87C6C">
        <w:rPr>
          <w:color w:val="000000"/>
          <w:sz w:val="24"/>
        </w:rPr>
        <w:t xml:space="preserve"> or</w:t>
      </w:r>
      <w:r w:rsidR="00C4030F" w:rsidRPr="00C87C6C">
        <w:rPr>
          <w:color w:val="000000"/>
          <w:sz w:val="24"/>
        </w:rPr>
        <w:t xml:space="preserve"> because of death</w:t>
      </w:r>
      <w:r w:rsidR="00414148" w:rsidRPr="00C87C6C">
        <w:rPr>
          <w:color w:val="000000"/>
          <w:sz w:val="24"/>
        </w:rPr>
        <w:t xml:space="preserve"> </w:t>
      </w:r>
      <w:r w:rsidR="00C4030F" w:rsidRPr="00C87C6C">
        <w:rPr>
          <w:color w:val="000000"/>
          <w:sz w:val="24"/>
        </w:rPr>
        <w:t>caused by work,</w:t>
      </w:r>
      <w:r w:rsidR="00414148" w:rsidRPr="00C87C6C">
        <w:rPr>
          <w:color w:val="000000"/>
          <w:sz w:val="24"/>
        </w:rPr>
        <w:t xml:space="preserve"> </w:t>
      </w:r>
      <w:r w:rsidR="00322074" w:rsidRPr="00C87C6C">
        <w:rPr>
          <w:color w:val="000000"/>
          <w:sz w:val="24"/>
        </w:rPr>
        <w:t>sickness</w:t>
      </w:r>
      <w:r w:rsidR="00414148" w:rsidRPr="00C87C6C">
        <w:rPr>
          <w:color w:val="000000"/>
          <w:sz w:val="24"/>
        </w:rPr>
        <w:t xml:space="preserve">, or </w:t>
      </w:r>
      <w:r w:rsidR="00322074" w:rsidRPr="00C87C6C">
        <w:rPr>
          <w:color w:val="000000"/>
          <w:sz w:val="24"/>
        </w:rPr>
        <w:t xml:space="preserve">an </w:t>
      </w:r>
      <w:r w:rsidR="00414148" w:rsidRPr="00C87C6C">
        <w:rPr>
          <w:color w:val="000000"/>
          <w:sz w:val="24"/>
        </w:rPr>
        <w:t>accident</w:t>
      </w:r>
      <w:r w:rsidR="00C4030F" w:rsidRPr="00C87C6C">
        <w:rPr>
          <w:color w:val="000000"/>
          <w:sz w:val="24"/>
        </w:rPr>
        <w:t xml:space="preserve"> during employment</w:t>
      </w:r>
      <w:r w:rsidR="00322074" w:rsidRPr="00C87C6C">
        <w:rPr>
          <w:color w:val="000000"/>
          <w:sz w:val="24"/>
        </w:rPr>
        <w:t>,</w:t>
      </w:r>
      <w:r w:rsidR="00414148" w:rsidRPr="00C87C6C">
        <w:rPr>
          <w:color w:val="000000"/>
          <w:sz w:val="24"/>
        </w:rPr>
        <w:t xml:space="preserve"> </w:t>
      </w:r>
      <w:r w:rsidR="002D409B">
        <w:rPr>
          <w:color w:val="000000"/>
          <w:sz w:val="24"/>
        </w:rPr>
        <w:t xml:space="preserve">then Party </w:t>
      </w:r>
      <w:r w:rsidR="002D409B">
        <w:rPr>
          <w:rFonts w:hint="eastAsia"/>
          <w:color w:val="000000"/>
          <w:sz w:val="24"/>
        </w:rPr>
        <w:t>A</w:t>
      </w:r>
      <w:r w:rsidR="00C4030F" w:rsidRPr="00C87C6C">
        <w:rPr>
          <w:color w:val="000000"/>
          <w:sz w:val="24"/>
        </w:rPr>
        <w:t xml:space="preserve"> must pay </w:t>
      </w:r>
      <w:r w:rsidR="00414148" w:rsidRPr="00C87C6C">
        <w:rPr>
          <w:color w:val="000000"/>
          <w:sz w:val="24"/>
        </w:rPr>
        <w:t>the mandatory and voluntary contribution as well as the interest.</w:t>
      </w:r>
    </w:p>
    <w:p w14:paraId="3062915E" w14:textId="77777777" w:rsidR="0062612C" w:rsidRPr="00C87C6C" w:rsidRDefault="0062612C" w:rsidP="00843556">
      <w:pPr>
        <w:numPr>
          <w:ilvl w:val="0"/>
          <w:numId w:val="7"/>
        </w:numPr>
        <w:spacing w:line="340" w:lineRule="exact"/>
        <w:ind w:left="1418" w:hanging="284"/>
        <w:rPr>
          <w:color w:val="FF0000"/>
          <w:sz w:val="24"/>
          <w:lang w:val="zh-TW"/>
        </w:rPr>
      </w:pPr>
      <w:r w:rsidRPr="00C87C6C">
        <w:rPr>
          <w:color w:val="000000"/>
          <w:sz w:val="24"/>
          <w:lang w:val="zh-TW"/>
        </w:rPr>
        <w:t>乙方因違反契約所定義務，而經甲方予以解聘（僱）或未經甲方同意而於契約期限屆滿前離職者，僅發給自提儲金之本息。</w:t>
      </w:r>
    </w:p>
    <w:p w14:paraId="506F9CE9" w14:textId="77777777" w:rsidR="00414148" w:rsidRPr="00C87C6C" w:rsidRDefault="00414148" w:rsidP="00414148">
      <w:pPr>
        <w:spacing w:line="340" w:lineRule="exact"/>
        <w:ind w:left="1134"/>
        <w:rPr>
          <w:color w:val="FF0000"/>
          <w:sz w:val="24"/>
        </w:rPr>
      </w:pPr>
      <w:r w:rsidRPr="00C87C6C">
        <w:rPr>
          <w:color w:val="000000"/>
          <w:sz w:val="24"/>
        </w:rPr>
        <w:t xml:space="preserve">3. If </w:t>
      </w:r>
      <w:r w:rsidR="001B077F" w:rsidRPr="00C87C6C">
        <w:rPr>
          <w:color w:val="000000"/>
          <w:sz w:val="24"/>
        </w:rPr>
        <w:t>Party B</w:t>
      </w:r>
      <w:r w:rsidRPr="00C87C6C">
        <w:rPr>
          <w:color w:val="000000"/>
          <w:sz w:val="24"/>
        </w:rPr>
        <w:t xml:space="preserve"> is dismissed by </w:t>
      </w:r>
      <w:r w:rsidR="001B077F" w:rsidRPr="00C87C6C">
        <w:rPr>
          <w:color w:val="000000"/>
          <w:sz w:val="24"/>
        </w:rPr>
        <w:t>Party A</w:t>
      </w:r>
      <w:r w:rsidRPr="00C87C6C">
        <w:rPr>
          <w:color w:val="000000"/>
          <w:sz w:val="24"/>
        </w:rPr>
        <w:t xml:space="preserve"> due to </w:t>
      </w:r>
      <w:r w:rsidR="00FB7488" w:rsidRPr="00C87C6C">
        <w:rPr>
          <w:color w:val="000000"/>
          <w:sz w:val="24"/>
        </w:rPr>
        <w:t xml:space="preserve">contract </w:t>
      </w:r>
      <w:r w:rsidRPr="00C87C6C">
        <w:rPr>
          <w:color w:val="000000"/>
          <w:sz w:val="24"/>
        </w:rPr>
        <w:t>violation or leaves the</w:t>
      </w:r>
      <w:r w:rsidR="00FB7488" w:rsidRPr="00C87C6C">
        <w:rPr>
          <w:color w:val="000000"/>
          <w:sz w:val="24"/>
        </w:rPr>
        <w:t>ir</w:t>
      </w:r>
      <w:r w:rsidRPr="00C87C6C">
        <w:rPr>
          <w:color w:val="000000"/>
          <w:sz w:val="24"/>
        </w:rPr>
        <w:t xml:space="preserve"> job without the consent of </w:t>
      </w:r>
      <w:r w:rsidR="001B077F" w:rsidRPr="00C87C6C">
        <w:rPr>
          <w:color w:val="000000"/>
          <w:sz w:val="24"/>
        </w:rPr>
        <w:t>Party A</w:t>
      </w:r>
      <w:r w:rsidRPr="00C87C6C">
        <w:rPr>
          <w:color w:val="000000"/>
          <w:sz w:val="24"/>
        </w:rPr>
        <w:t xml:space="preserve"> before the employment period expires, only the voluntary </w:t>
      </w:r>
      <w:r w:rsidRPr="00C87C6C">
        <w:rPr>
          <w:color w:val="000000"/>
          <w:sz w:val="24"/>
        </w:rPr>
        <w:lastRenderedPageBreak/>
        <w:t>contribution and interest will be paid.</w:t>
      </w:r>
    </w:p>
    <w:p w14:paraId="64E387B6" w14:textId="3EFBAF46" w:rsidR="002F0E39" w:rsidRPr="00C87C6C" w:rsidRDefault="002F0E39" w:rsidP="002F0E39">
      <w:pPr>
        <w:spacing w:line="340" w:lineRule="exact"/>
        <w:ind w:left="708" w:hangingChars="295" w:hanging="708"/>
        <w:rPr>
          <w:color w:val="000000"/>
          <w:kern w:val="0"/>
          <w:sz w:val="24"/>
        </w:rPr>
      </w:pPr>
      <w:r w:rsidRPr="00C87C6C">
        <w:rPr>
          <w:color w:val="000000"/>
          <w:kern w:val="0"/>
          <w:sz w:val="24"/>
        </w:rPr>
        <w:t>十</w:t>
      </w:r>
      <w:r w:rsidR="00494541">
        <w:rPr>
          <w:rFonts w:hint="eastAsia"/>
          <w:color w:val="000000"/>
          <w:kern w:val="0"/>
          <w:sz w:val="24"/>
        </w:rPr>
        <w:t>三</w:t>
      </w:r>
      <w:r w:rsidRPr="00C87C6C">
        <w:rPr>
          <w:rFonts w:eastAsia="微軟正黑體"/>
          <w:color w:val="000000"/>
          <w:kern w:val="0"/>
          <w:sz w:val="24"/>
        </w:rPr>
        <w:t>、</w:t>
      </w:r>
      <w:r w:rsidRPr="00C87C6C">
        <w:rPr>
          <w:color w:val="000000"/>
          <w:kern w:val="0"/>
          <w:sz w:val="24"/>
        </w:rPr>
        <w:t>終止契約規定：</w:t>
      </w:r>
    </w:p>
    <w:p w14:paraId="07DA2EA2" w14:textId="0022B5AD" w:rsidR="002C6D84" w:rsidRPr="00C87C6C" w:rsidRDefault="00494541" w:rsidP="002F0E39">
      <w:pPr>
        <w:spacing w:line="340" w:lineRule="exact"/>
        <w:ind w:left="708" w:hangingChars="295" w:hanging="708"/>
        <w:rPr>
          <w:color w:val="000000"/>
          <w:kern w:val="0"/>
          <w:sz w:val="24"/>
        </w:rPr>
      </w:pPr>
      <w:r>
        <w:rPr>
          <w:color w:val="000000"/>
          <w:kern w:val="0"/>
          <w:sz w:val="24"/>
        </w:rPr>
        <w:t>1</w:t>
      </w:r>
      <w:r>
        <w:rPr>
          <w:rFonts w:hint="eastAsia"/>
          <w:color w:val="000000"/>
          <w:kern w:val="0"/>
          <w:sz w:val="24"/>
        </w:rPr>
        <w:t>3</w:t>
      </w:r>
      <w:r w:rsidR="002C6D84" w:rsidRPr="00C87C6C">
        <w:rPr>
          <w:color w:val="000000"/>
          <w:kern w:val="0"/>
          <w:sz w:val="24"/>
        </w:rPr>
        <w:t xml:space="preserve">. </w:t>
      </w:r>
      <w:r w:rsidR="005317D3">
        <w:rPr>
          <w:rFonts w:hint="eastAsia"/>
          <w:color w:val="000000"/>
          <w:kern w:val="0"/>
          <w:sz w:val="24"/>
        </w:rPr>
        <w:t xml:space="preserve"> </w:t>
      </w:r>
      <w:r w:rsidR="002C6D84" w:rsidRPr="00C87C6C">
        <w:rPr>
          <w:color w:val="000000"/>
          <w:kern w:val="0"/>
          <w:sz w:val="24"/>
        </w:rPr>
        <w:t>Contract Termination:</w:t>
      </w:r>
    </w:p>
    <w:p w14:paraId="583BA456" w14:textId="77777777" w:rsidR="002F0E39" w:rsidRPr="00C87C6C" w:rsidRDefault="002F0E39" w:rsidP="00843556">
      <w:pPr>
        <w:spacing w:line="340" w:lineRule="exact"/>
        <w:ind w:leftChars="-27" w:left="-76" w:firstLineChars="327" w:firstLine="785"/>
        <w:rPr>
          <w:color w:val="000000"/>
          <w:sz w:val="24"/>
        </w:rPr>
      </w:pPr>
      <w:r w:rsidRPr="00C87C6C">
        <w:rPr>
          <w:color w:val="000000"/>
          <w:sz w:val="24"/>
        </w:rPr>
        <w:t>(</w:t>
      </w:r>
      <w:r w:rsidRPr="00C87C6C">
        <w:rPr>
          <w:color w:val="000000"/>
          <w:sz w:val="24"/>
        </w:rPr>
        <w:t>一</w:t>
      </w:r>
      <w:r w:rsidRPr="00C87C6C">
        <w:rPr>
          <w:color w:val="000000"/>
          <w:sz w:val="24"/>
        </w:rPr>
        <w:t>)</w:t>
      </w:r>
      <w:r w:rsidRPr="00C87C6C">
        <w:rPr>
          <w:color w:val="000000"/>
          <w:sz w:val="24"/>
        </w:rPr>
        <w:t>聘</w:t>
      </w:r>
      <w:r w:rsidR="00D25408" w:rsidRPr="00C87C6C">
        <w:rPr>
          <w:color w:val="000000"/>
          <w:sz w:val="24"/>
        </w:rPr>
        <w:t>期</w:t>
      </w:r>
      <w:r w:rsidR="00843556" w:rsidRPr="00C87C6C">
        <w:rPr>
          <w:color w:val="000000"/>
          <w:sz w:val="24"/>
        </w:rPr>
        <w:t>屆滿，契約當然終止，乙方即需離職，不得異議。</w:t>
      </w:r>
    </w:p>
    <w:p w14:paraId="031C6CE2" w14:textId="77777777" w:rsidR="005D7FB7" w:rsidRPr="00C87C6C" w:rsidRDefault="005D7FB7" w:rsidP="000252CA">
      <w:pPr>
        <w:spacing w:line="340" w:lineRule="exact"/>
        <w:ind w:leftChars="254" w:left="1136" w:hangingChars="177" w:hanging="425"/>
        <w:rPr>
          <w:color w:val="000000"/>
          <w:sz w:val="24"/>
        </w:rPr>
      </w:pPr>
      <w:r w:rsidRPr="00C87C6C">
        <w:rPr>
          <w:color w:val="000000"/>
          <w:sz w:val="24"/>
        </w:rPr>
        <w:t xml:space="preserve">(1) Upon the expiration of </w:t>
      </w:r>
      <w:r w:rsidR="00FB7488" w:rsidRPr="00C87C6C">
        <w:rPr>
          <w:color w:val="000000"/>
          <w:sz w:val="24"/>
        </w:rPr>
        <w:t xml:space="preserve">the </w:t>
      </w:r>
      <w:r w:rsidRPr="00C87C6C">
        <w:rPr>
          <w:color w:val="000000"/>
          <w:sz w:val="24"/>
        </w:rPr>
        <w:t xml:space="preserve">employment period, the contract </w:t>
      </w:r>
      <w:r w:rsidR="00FB7488" w:rsidRPr="00C87C6C">
        <w:rPr>
          <w:color w:val="000000"/>
          <w:sz w:val="24"/>
        </w:rPr>
        <w:t xml:space="preserve">is </w:t>
      </w:r>
      <w:r w:rsidRPr="00C87C6C">
        <w:rPr>
          <w:color w:val="000000"/>
          <w:sz w:val="24"/>
        </w:rPr>
        <w:t>terminate</w:t>
      </w:r>
      <w:r w:rsidR="00FB7488" w:rsidRPr="00C87C6C">
        <w:rPr>
          <w:color w:val="000000"/>
          <w:sz w:val="24"/>
        </w:rPr>
        <w:t>d</w:t>
      </w:r>
      <w:r w:rsidRPr="00C87C6C">
        <w:rPr>
          <w:color w:val="000000"/>
          <w:sz w:val="24"/>
        </w:rPr>
        <w:t xml:space="preserve"> </w:t>
      </w:r>
      <w:r w:rsidR="000252CA" w:rsidRPr="00C87C6C">
        <w:rPr>
          <w:color w:val="000000"/>
          <w:sz w:val="24"/>
        </w:rPr>
        <w:t xml:space="preserve">and </w:t>
      </w:r>
      <w:r w:rsidR="001B077F" w:rsidRPr="00C87C6C">
        <w:rPr>
          <w:color w:val="000000"/>
          <w:sz w:val="24"/>
        </w:rPr>
        <w:t>Party B</w:t>
      </w:r>
      <w:r w:rsidR="000252CA" w:rsidRPr="00C87C6C">
        <w:rPr>
          <w:color w:val="000000"/>
          <w:sz w:val="24"/>
        </w:rPr>
        <w:t xml:space="preserve"> must leave this job without objection.</w:t>
      </w:r>
    </w:p>
    <w:p w14:paraId="7489D451" w14:textId="77777777" w:rsidR="00843556" w:rsidRPr="00C87C6C" w:rsidRDefault="00FE76B1" w:rsidP="00843556">
      <w:pPr>
        <w:spacing w:line="340" w:lineRule="exact"/>
        <w:ind w:leftChars="253" w:left="847" w:hangingChars="58" w:hanging="139"/>
        <w:rPr>
          <w:sz w:val="24"/>
        </w:rPr>
      </w:pPr>
      <w:r w:rsidRPr="00C87C6C">
        <w:rPr>
          <w:sz w:val="24"/>
        </w:rPr>
        <w:t>(</w:t>
      </w:r>
      <w:r w:rsidRPr="00C87C6C">
        <w:rPr>
          <w:sz w:val="24"/>
        </w:rPr>
        <w:t>二</w:t>
      </w:r>
      <w:r w:rsidRPr="00C87C6C">
        <w:rPr>
          <w:sz w:val="24"/>
        </w:rPr>
        <w:t>)</w:t>
      </w:r>
      <w:r w:rsidR="00843556" w:rsidRPr="00C87C6C">
        <w:rPr>
          <w:sz w:val="24"/>
        </w:rPr>
        <w:t>解聘：</w:t>
      </w:r>
    </w:p>
    <w:p w14:paraId="66A32CCC" w14:textId="77777777" w:rsidR="000252CA" w:rsidRPr="00C87C6C" w:rsidRDefault="000252CA" w:rsidP="00843556">
      <w:pPr>
        <w:spacing w:line="340" w:lineRule="exact"/>
        <w:ind w:leftChars="253" w:left="847" w:hangingChars="58" w:hanging="139"/>
        <w:rPr>
          <w:sz w:val="24"/>
        </w:rPr>
      </w:pPr>
      <w:r w:rsidRPr="00C87C6C">
        <w:rPr>
          <w:sz w:val="24"/>
        </w:rPr>
        <w:t>(2) Contract termination:</w:t>
      </w:r>
    </w:p>
    <w:p w14:paraId="1CFA8B51" w14:textId="77777777" w:rsidR="002F0E39" w:rsidRPr="00C87C6C" w:rsidRDefault="00D004EA" w:rsidP="00843556">
      <w:pPr>
        <w:numPr>
          <w:ilvl w:val="0"/>
          <w:numId w:val="10"/>
        </w:numPr>
        <w:spacing w:line="340" w:lineRule="exact"/>
        <w:ind w:left="1418" w:hanging="284"/>
        <w:rPr>
          <w:color w:val="000000"/>
          <w:sz w:val="24"/>
          <w:lang w:val="zh-TW"/>
        </w:rPr>
      </w:pPr>
      <w:r w:rsidRPr="00C87C6C">
        <w:rPr>
          <w:color w:val="000000"/>
          <w:sz w:val="24"/>
          <w:lang w:val="zh-TW"/>
        </w:rPr>
        <w:t>乙方</w:t>
      </w:r>
      <w:r w:rsidR="008C5023" w:rsidRPr="00C87C6C">
        <w:rPr>
          <w:color w:val="000000"/>
          <w:sz w:val="24"/>
          <w:lang w:val="zh-TW"/>
        </w:rPr>
        <w:t>受聘期間，應遵守本契約及甲方之一切規定，如未善盡工作職責或違背有關規定，甲方得隨時解聘</w:t>
      </w:r>
      <w:r w:rsidR="002F0E39" w:rsidRPr="00C87C6C">
        <w:rPr>
          <w:color w:val="000000"/>
          <w:sz w:val="24"/>
          <w:lang w:val="zh-TW"/>
        </w:rPr>
        <w:t>。</w:t>
      </w:r>
    </w:p>
    <w:p w14:paraId="52BF69E8" w14:textId="77777777" w:rsidR="000252CA" w:rsidRPr="00C87C6C" w:rsidRDefault="000252CA" w:rsidP="009E6638">
      <w:pPr>
        <w:spacing w:line="340" w:lineRule="exact"/>
        <w:ind w:leftChars="405" w:left="1417" w:hangingChars="118" w:hanging="283"/>
        <w:rPr>
          <w:color w:val="000000"/>
          <w:sz w:val="24"/>
        </w:rPr>
      </w:pPr>
      <w:r w:rsidRPr="00C87C6C">
        <w:rPr>
          <w:color w:val="000000"/>
          <w:sz w:val="24"/>
        </w:rPr>
        <w:t xml:space="preserve">1. During the employment period, </w:t>
      </w:r>
      <w:r w:rsidR="001B077F" w:rsidRPr="00C87C6C">
        <w:rPr>
          <w:color w:val="000000"/>
          <w:sz w:val="24"/>
        </w:rPr>
        <w:t>Party B</w:t>
      </w:r>
      <w:r w:rsidRPr="00C87C6C">
        <w:rPr>
          <w:color w:val="000000"/>
          <w:sz w:val="24"/>
        </w:rPr>
        <w:t xml:space="preserve"> must comply with this contract </w:t>
      </w:r>
      <w:r w:rsidR="002775E6" w:rsidRPr="00C87C6C">
        <w:rPr>
          <w:color w:val="000000"/>
          <w:sz w:val="24"/>
        </w:rPr>
        <w:t xml:space="preserve">agreement </w:t>
      </w:r>
      <w:r w:rsidRPr="00C87C6C">
        <w:rPr>
          <w:color w:val="000000"/>
          <w:sz w:val="24"/>
        </w:rPr>
        <w:t xml:space="preserve">and all regulations set </w:t>
      </w:r>
      <w:r w:rsidR="002775E6" w:rsidRPr="00C87C6C">
        <w:rPr>
          <w:color w:val="000000"/>
          <w:sz w:val="24"/>
        </w:rPr>
        <w:t xml:space="preserve">forth </w:t>
      </w:r>
      <w:r w:rsidRPr="00C87C6C">
        <w:rPr>
          <w:color w:val="000000"/>
          <w:sz w:val="24"/>
        </w:rPr>
        <w:t xml:space="preserve">by </w:t>
      </w:r>
      <w:r w:rsidR="001B077F" w:rsidRPr="00C87C6C">
        <w:rPr>
          <w:color w:val="000000"/>
          <w:sz w:val="24"/>
        </w:rPr>
        <w:t>Party A</w:t>
      </w:r>
      <w:r w:rsidRPr="00C87C6C">
        <w:rPr>
          <w:color w:val="000000"/>
          <w:sz w:val="24"/>
        </w:rPr>
        <w:t xml:space="preserve">. If job duties are not performed </w:t>
      </w:r>
      <w:r w:rsidR="00156CFA">
        <w:rPr>
          <w:color w:val="000000"/>
          <w:sz w:val="24"/>
        </w:rPr>
        <w:t xml:space="preserve">properly </w:t>
      </w:r>
      <w:r w:rsidRPr="00C87C6C">
        <w:rPr>
          <w:color w:val="000000"/>
          <w:sz w:val="24"/>
        </w:rPr>
        <w:t xml:space="preserve">or relevant regulations are violated, </w:t>
      </w:r>
      <w:r w:rsidR="001B077F" w:rsidRPr="00C87C6C">
        <w:rPr>
          <w:color w:val="000000"/>
          <w:sz w:val="24"/>
        </w:rPr>
        <w:t>Party A</w:t>
      </w:r>
      <w:r w:rsidRPr="00C87C6C">
        <w:rPr>
          <w:color w:val="000000"/>
          <w:sz w:val="24"/>
        </w:rPr>
        <w:t xml:space="preserve"> may terminate the contract at any </w:t>
      </w:r>
      <w:r w:rsidR="002775E6" w:rsidRPr="00C87C6C">
        <w:rPr>
          <w:color w:val="000000"/>
          <w:sz w:val="24"/>
        </w:rPr>
        <w:t>time</w:t>
      </w:r>
      <w:r w:rsidRPr="00C87C6C">
        <w:rPr>
          <w:color w:val="000000"/>
          <w:sz w:val="24"/>
        </w:rPr>
        <w:t>.</w:t>
      </w:r>
    </w:p>
    <w:p w14:paraId="144ECE10" w14:textId="77777777" w:rsidR="00843556" w:rsidRPr="00C87C6C" w:rsidRDefault="00843556" w:rsidP="00843556">
      <w:pPr>
        <w:numPr>
          <w:ilvl w:val="0"/>
          <w:numId w:val="10"/>
        </w:numPr>
        <w:spacing w:line="340" w:lineRule="exact"/>
        <w:ind w:left="1418" w:hanging="284"/>
        <w:rPr>
          <w:color w:val="000000"/>
          <w:sz w:val="24"/>
          <w:lang w:val="zh-TW"/>
        </w:rPr>
      </w:pPr>
      <w:r w:rsidRPr="00C87C6C">
        <w:rPr>
          <w:color w:val="000000"/>
          <w:sz w:val="24"/>
          <w:lang w:val="zh-TW"/>
        </w:rPr>
        <w:t>乙方如因工作不力或違背法令致使甲方受有名譽上或法律上之利益損失，或業務裁縮或其他重大事由，甲方得隨時終止聘任，乙方不得以任何理由要求留用或要求甲方支付遣離費或其他費用。</w:t>
      </w:r>
    </w:p>
    <w:p w14:paraId="2E43FB0E" w14:textId="77777777" w:rsidR="000252CA" w:rsidRPr="00C87C6C" w:rsidRDefault="000252CA" w:rsidP="009E6638">
      <w:pPr>
        <w:spacing w:line="340" w:lineRule="exact"/>
        <w:ind w:leftChars="405" w:left="1417" w:hangingChars="118" w:hanging="283"/>
        <w:rPr>
          <w:color w:val="000000"/>
          <w:sz w:val="24"/>
        </w:rPr>
      </w:pPr>
      <w:r w:rsidRPr="00C87C6C">
        <w:rPr>
          <w:color w:val="000000"/>
          <w:sz w:val="24"/>
        </w:rPr>
        <w:t xml:space="preserve">2. </w:t>
      </w:r>
      <w:r w:rsidR="001B077F" w:rsidRPr="00C87C6C">
        <w:rPr>
          <w:color w:val="000000"/>
          <w:sz w:val="24"/>
        </w:rPr>
        <w:t>Party A</w:t>
      </w:r>
      <w:r w:rsidR="001E41F1" w:rsidRPr="00C87C6C">
        <w:rPr>
          <w:color w:val="000000"/>
          <w:sz w:val="24"/>
        </w:rPr>
        <w:t xml:space="preserve"> may terminate the contract at any time </w:t>
      </w:r>
      <w:r w:rsidR="00214CA9" w:rsidRPr="00C87C6C">
        <w:rPr>
          <w:color w:val="000000"/>
          <w:sz w:val="24"/>
        </w:rPr>
        <w:t>provided that</w:t>
      </w:r>
      <w:r w:rsidR="002775E6" w:rsidRPr="00C87C6C">
        <w:rPr>
          <w:color w:val="000000"/>
          <w:sz w:val="24"/>
        </w:rPr>
        <w:t xml:space="preserve"> </w:t>
      </w:r>
      <w:r w:rsidR="001B077F" w:rsidRPr="00C87C6C">
        <w:rPr>
          <w:color w:val="000000"/>
          <w:sz w:val="24"/>
        </w:rPr>
        <w:t>Party B</w:t>
      </w:r>
      <w:r w:rsidR="001E41F1" w:rsidRPr="00C87C6C">
        <w:rPr>
          <w:color w:val="000000"/>
          <w:sz w:val="24"/>
        </w:rPr>
        <w:t xml:space="preserve"> has caused </w:t>
      </w:r>
      <w:r w:rsidR="001B077F" w:rsidRPr="00C87C6C">
        <w:rPr>
          <w:color w:val="000000"/>
          <w:sz w:val="24"/>
        </w:rPr>
        <w:t>Party A</w:t>
      </w:r>
      <w:r w:rsidR="009E6638" w:rsidRPr="00C87C6C">
        <w:rPr>
          <w:color w:val="000000"/>
          <w:sz w:val="24"/>
        </w:rPr>
        <w:t xml:space="preserve"> to suffer a loss </w:t>
      </w:r>
      <w:r w:rsidR="002775E6" w:rsidRPr="00C87C6C">
        <w:rPr>
          <w:color w:val="000000"/>
          <w:sz w:val="24"/>
        </w:rPr>
        <w:t xml:space="preserve">of </w:t>
      </w:r>
      <w:r w:rsidR="009E6638" w:rsidRPr="00C87C6C">
        <w:rPr>
          <w:color w:val="000000"/>
          <w:sz w:val="24"/>
        </w:rPr>
        <w:t xml:space="preserve">reputation or legal interest, a reduction in business, or other major </w:t>
      </w:r>
      <w:r w:rsidR="00C4030F" w:rsidRPr="00C87C6C">
        <w:rPr>
          <w:color w:val="000000"/>
          <w:sz w:val="24"/>
        </w:rPr>
        <w:t>problems caused by</w:t>
      </w:r>
      <w:r w:rsidR="009E6638" w:rsidRPr="00C87C6C">
        <w:rPr>
          <w:color w:val="000000"/>
          <w:sz w:val="24"/>
        </w:rPr>
        <w:t xml:space="preserve"> ineffective work or </w:t>
      </w:r>
      <w:r w:rsidR="00183B9A" w:rsidRPr="00C87C6C">
        <w:rPr>
          <w:color w:val="000000"/>
          <w:sz w:val="24"/>
        </w:rPr>
        <w:t xml:space="preserve">the </w:t>
      </w:r>
      <w:r w:rsidR="009E6638" w:rsidRPr="00C87C6C">
        <w:rPr>
          <w:color w:val="000000"/>
          <w:sz w:val="24"/>
        </w:rPr>
        <w:t xml:space="preserve">violation of laws. </w:t>
      </w:r>
      <w:r w:rsidR="001B077F" w:rsidRPr="00C87C6C">
        <w:rPr>
          <w:color w:val="000000"/>
          <w:sz w:val="24"/>
        </w:rPr>
        <w:t>Party B</w:t>
      </w:r>
      <w:r w:rsidR="009E6638" w:rsidRPr="00C87C6C">
        <w:rPr>
          <w:color w:val="000000"/>
          <w:sz w:val="24"/>
        </w:rPr>
        <w:t xml:space="preserve"> </w:t>
      </w:r>
      <w:r w:rsidR="00214CA9" w:rsidRPr="00C87C6C">
        <w:rPr>
          <w:color w:val="000000"/>
          <w:sz w:val="24"/>
        </w:rPr>
        <w:t xml:space="preserve">shall </w:t>
      </w:r>
      <w:r w:rsidR="009E6638" w:rsidRPr="00C87C6C">
        <w:rPr>
          <w:color w:val="000000"/>
          <w:sz w:val="24"/>
        </w:rPr>
        <w:t xml:space="preserve">not request to stay or </w:t>
      </w:r>
      <w:r w:rsidR="00C4030F" w:rsidRPr="00C87C6C">
        <w:rPr>
          <w:color w:val="000000"/>
          <w:sz w:val="24"/>
        </w:rPr>
        <w:t>receive</w:t>
      </w:r>
      <w:r w:rsidR="009E6638" w:rsidRPr="00C87C6C">
        <w:rPr>
          <w:color w:val="000000"/>
          <w:sz w:val="24"/>
        </w:rPr>
        <w:t xml:space="preserve"> severance pay or any other payment from </w:t>
      </w:r>
      <w:r w:rsidR="001B077F" w:rsidRPr="00C87C6C">
        <w:rPr>
          <w:color w:val="000000"/>
          <w:sz w:val="24"/>
        </w:rPr>
        <w:t>Party A</w:t>
      </w:r>
      <w:r w:rsidR="009E6638" w:rsidRPr="00C87C6C">
        <w:rPr>
          <w:color w:val="000000"/>
          <w:sz w:val="24"/>
        </w:rPr>
        <w:t xml:space="preserve"> for any reason.</w:t>
      </w:r>
    </w:p>
    <w:p w14:paraId="01030741" w14:textId="5135FB21" w:rsidR="002F0E39" w:rsidRPr="00C87C6C" w:rsidRDefault="002F0E39" w:rsidP="000349D7">
      <w:pPr>
        <w:pStyle w:val="a3"/>
        <w:spacing w:line="340" w:lineRule="exact"/>
        <w:ind w:left="720" w:hangingChars="300" w:hanging="720"/>
        <w:rPr>
          <w:sz w:val="24"/>
          <w:lang w:val="en-US"/>
        </w:rPr>
      </w:pPr>
      <w:r w:rsidRPr="00C87C6C">
        <w:rPr>
          <w:color w:val="000000"/>
          <w:sz w:val="24"/>
        </w:rPr>
        <w:t>十</w:t>
      </w:r>
      <w:r w:rsidR="00494541">
        <w:rPr>
          <w:rFonts w:hint="eastAsia"/>
          <w:color w:val="000000"/>
          <w:sz w:val="24"/>
          <w:lang w:eastAsia="zh-TW"/>
        </w:rPr>
        <w:t>四</w:t>
      </w:r>
      <w:r w:rsidRPr="00C87C6C">
        <w:rPr>
          <w:color w:val="000000"/>
          <w:sz w:val="24"/>
        </w:rPr>
        <w:t>、</w:t>
      </w:r>
      <w:r w:rsidR="00D004EA" w:rsidRPr="00C87C6C">
        <w:rPr>
          <w:sz w:val="24"/>
        </w:rPr>
        <w:t>乙方受聘期間，不得於學期中途離職。因故須提前離職時，應於一個月前提出申請，經本校同意並依規定辦妥離職手續後，始得離職。</w:t>
      </w:r>
      <w:r w:rsidR="000349D7" w:rsidRPr="00C87C6C">
        <w:rPr>
          <w:sz w:val="24"/>
        </w:rPr>
        <w:t>離職時應辦理離職手續並將經管公物及識別證等繳交相關單位，並將承辦事務交代清楚。其有超領薪資或借支者，應先清償。</w:t>
      </w:r>
    </w:p>
    <w:p w14:paraId="6C3A00CF" w14:textId="7A8F71D3" w:rsidR="002567DC" w:rsidRPr="00C87C6C" w:rsidRDefault="00494541" w:rsidP="000349D7">
      <w:pPr>
        <w:pStyle w:val="a3"/>
        <w:spacing w:line="340" w:lineRule="exact"/>
        <w:ind w:left="720" w:hangingChars="300" w:hanging="720"/>
        <w:rPr>
          <w:color w:val="000000"/>
          <w:sz w:val="24"/>
          <w:lang w:val="en-US"/>
        </w:rPr>
      </w:pPr>
      <w:r>
        <w:rPr>
          <w:sz w:val="24"/>
          <w:lang w:val="en-US"/>
        </w:rPr>
        <w:t>1</w:t>
      </w:r>
      <w:r>
        <w:rPr>
          <w:rFonts w:hint="eastAsia"/>
          <w:sz w:val="24"/>
          <w:lang w:val="en-US" w:eastAsia="zh-TW"/>
        </w:rPr>
        <w:t>4</w:t>
      </w:r>
      <w:r w:rsidR="002567DC" w:rsidRPr="00C87C6C">
        <w:rPr>
          <w:sz w:val="24"/>
          <w:lang w:val="en-US"/>
        </w:rPr>
        <w:t xml:space="preserve">. </w:t>
      </w:r>
      <w:r w:rsidR="005317D3">
        <w:rPr>
          <w:rFonts w:hint="eastAsia"/>
          <w:sz w:val="24"/>
          <w:lang w:val="en-US" w:eastAsia="zh-TW"/>
        </w:rPr>
        <w:t xml:space="preserve">  </w:t>
      </w:r>
      <w:r w:rsidR="00C56806" w:rsidRPr="00C87C6C">
        <w:rPr>
          <w:sz w:val="24"/>
          <w:lang w:val="en-US" w:eastAsia="zh-TW"/>
        </w:rPr>
        <w:t>D</w:t>
      </w:r>
      <w:r w:rsidR="00C56806" w:rsidRPr="00C87C6C">
        <w:rPr>
          <w:sz w:val="24"/>
          <w:lang w:val="en-US"/>
        </w:rPr>
        <w:t>uring the employment period</w:t>
      </w:r>
      <w:r w:rsidR="00C56806" w:rsidRPr="00C87C6C">
        <w:rPr>
          <w:sz w:val="24"/>
          <w:lang w:val="en-US" w:eastAsia="zh-TW"/>
        </w:rPr>
        <w:t>,</w:t>
      </w:r>
      <w:r w:rsidR="00C56806" w:rsidRPr="00C87C6C">
        <w:rPr>
          <w:color w:val="000000"/>
          <w:sz w:val="24"/>
        </w:rPr>
        <w:t xml:space="preserve"> </w:t>
      </w:r>
      <w:r w:rsidR="001B077F" w:rsidRPr="00C87C6C">
        <w:rPr>
          <w:color w:val="000000"/>
          <w:sz w:val="24"/>
        </w:rPr>
        <w:t xml:space="preserve">Party </w:t>
      </w:r>
      <w:r w:rsidR="001B077F" w:rsidRPr="00C87C6C">
        <w:rPr>
          <w:color w:val="000000"/>
          <w:sz w:val="24"/>
          <w:lang w:val="en-US"/>
        </w:rPr>
        <w:t>B</w:t>
      </w:r>
      <w:r w:rsidR="002567DC" w:rsidRPr="00C87C6C">
        <w:rPr>
          <w:sz w:val="24"/>
          <w:lang w:val="en-US"/>
        </w:rPr>
        <w:t xml:space="preserve"> may not leave the job </w:t>
      </w:r>
      <w:r w:rsidR="001B077F" w:rsidRPr="00C87C6C">
        <w:rPr>
          <w:sz w:val="24"/>
          <w:lang w:val="en-US"/>
        </w:rPr>
        <w:t xml:space="preserve">in </w:t>
      </w:r>
      <w:r w:rsidR="00183B9A" w:rsidRPr="00C87C6C">
        <w:rPr>
          <w:sz w:val="24"/>
          <w:lang w:val="en-US"/>
        </w:rPr>
        <w:t xml:space="preserve">the middle of a </w:t>
      </w:r>
      <w:r w:rsidR="002567DC" w:rsidRPr="00C87C6C">
        <w:rPr>
          <w:sz w:val="24"/>
          <w:lang w:val="en-US"/>
        </w:rPr>
        <w:t>semester. Request</w:t>
      </w:r>
      <w:r w:rsidR="005D3769" w:rsidRPr="00C87C6C">
        <w:rPr>
          <w:sz w:val="24"/>
          <w:lang w:val="en-US"/>
        </w:rPr>
        <w:t>s</w:t>
      </w:r>
      <w:r w:rsidR="002567DC" w:rsidRPr="00C87C6C">
        <w:rPr>
          <w:sz w:val="24"/>
          <w:lang w:val="en-US"/>
        </w:rPr>
        <w:t xml:space="preserve"> for such matters must be submitted one month prior</w:t>
      </w:r>
      <w:r w:rsidR="005D3769" w:rsidRPr="00C87C6C">
        <w:rPr>
          <w:sz w:val="24"/>
          <w:lang w:val="en-US"/>
        </w:rPr>
        <w:t xml:space="preserve"> to leaving</w:t>
      </w:r>
      <w:r w:rsidR="002567DC" w:rsidRPr="00C87C6C">
        <w:rPr>
          <w:sz w:val="24"/>
          <w:lang w:val="en-US"/>
        </w:rPr>
        <w:t xml:space="preserve">. </w:t>
      </w:r>
      <w:r w:rsidR="00EA22A9" w:rsidRPr="00C87C6C">
        <w:rPr>
          <w:sz w:val="24"/>
          <w:lang w:val="en-US"/>
        </w:rPr>
        <w:t xml:space="preserve">The </w:t>
      </w:r>
      <w:r w:rsidR="00CD796D" w:rsidRPr="00C87C6C">
        <w:rPr>
          <w:sz w:val="24"/>
          <w:lang w:val="en-US" w:eastAsia="zh-TW"/>
        </w:rPr>
        <w:t>appointee</w:t>
      </w:r>
      <w:r w:rsidR="005D3769" w:rsidRPr="00C87C6C">
        <w:rPr>
          <w:sz w:val="24"/>
          <w:lang w:val="en-US"/>
        </w:rPr>
        <w:t xml:space="preserve"> </w:t>
      </w:r>
      <w:r w:rsidR="00EA22A9" w:rsidRPr="00C87C6C">
        <w:rPr>
          <w:sz w:val="24"/>
          <w:lang w:val="en-US"/>
        </w:rPr>
        <w:t>may leave the job upon</w:t>
      </w:r>
      <w:r w:rsidR="00C4030F" w:rsidRPr="00C87C6C">
        <w:rPr>
          <w:sz w:val="24"/>
          <w:lang w:val="en-US"/>
        </w:rPr>
        <w:t xml:space="preserve"> receiving</w:t>
      </w:r>
      <w:r w:rsidR="00EA22A9" w:rsidRPr="00C87C6C">
        <w:rPr>
          <w:sz w:val="24"/>
          <w:lang w:val="en-US"/>
        </w:rPr>
        <w:t xml:space="preserve"> the approval of the school and </w:t>
      </w:r>
      <w:r w:rsidR="00C4030F" w:rsidRPr="00C87C6C">
        <w:rPr>
          <w:sz w:val="24"/>
          <w:lang w:val="en-US"/>
        </w:rPr>
        <w:t>completing</w:t>
      </w:r>
      <w:r w:rsidR="00EA22A9" w:rsidRPr="00C87C6C">
        <w:rPr>
          <w:sz w:val="24"/>
          <w:lang w:val="en-US"/>
        </w:rPr>
        <w:t xml:space="preserve"> relevant procedures. Relevant procedure</w:t>
      </w:r>
      <w:r w:rsidR="005D3769" w:rsidRPr="00C87C6C">
        <w:rPr>
          <w:sz w:val="24"/>
          <w:lang w:val="en-US"/>
        </w:rPr>
        <w:t>s</w:t>
      </w:r>
      <w:r w:rsidR="00EA22A9" w:rsidRPr="00C87C6C">
        <w:rPr>
          <w:sz w:val="24"/>
          <w:lang w:val="en-US"/>
        </w:rPr>
        <w:t xml:space="preserve"> must be completed, public properties and ID cards must be returned to related authorities, and undertaken tasks must be properly handed down to the</w:t>
      </w:r>
      <w:r w:rsidR="005D3769" w:rsidRPr="00C87C6C">
        <w:rPr>
          <w:sz w:val="24"/>
          <w:lang w:val="en-US"/>
        </w:rPr>
        <w:t>ir</w:t>
      </w:r>
      <w:r w:rsidR="00EA22A9" w:rsidRPr="00C87C6C">
        <w:rPr>
          <w:sz w:val="24"/>
          <w:lang w:val="en-US"/>
        </w:rPr>
        <w:t xml:space="preserve"> successor before leaving the job. I</w:t>
      </w:r>
      <w:r w:rsidR="005D3769" w:rsidRPr="00C87C6C">
        <w:rPr>
          <w:sz w:val="24"/>
          <w:lang w:val="en-US"/>
        </w:rPr>
        <w:t>f</w:t>
      </w:r>
      <w:r w:rsidR="00EA22A9" w:rsidRPr="00C87C6C">
        <w:rPr>
          <w:sz w:val="24"/>
          <w:lang w:val="en-US"/>
        </w:rPr>
        <w:t xml:space="preserve"> </w:t>
      </w:r>
      <w:r w:rsidR="00B27E8E" w:rsidRPr="00C87C6C">
        <w:rPr>
          <w:sz w:val="24"/>
          <w:lang w:val="en-US"/>
        </w:rPr>
        <w:t>the</w:t>
      </w:r>
      <w:r w:rsidR="005D3769" w:rsidRPr="00C87C6C">
        <w:rPr>
          <w:sz w:val="24"/>
          <w:lang w:val="en-US"/>
        </w:rPr>
        <w:t xml:space="preserve"> </w:t>
      </w:r>
      <w:r w:rsidR="00CD796D" w:rsidRPr="00C87C6C">
        <w:rPr>
          <w:sz w:val="24"/>
          <w:lang w:val="en-US" w:eastAsia="zh-TW"/>
        </w:rPr>
        <w:t>appointee</w:t>
      </w:r>
      <w:r w:rsidR="005D3769" w:rsidRPr="00C87C6C">
        <w:rPr>
          <w:sz w:val="24"/>
          <w:lang w:val="en-US"/>
        </w:rPr>
        <w:t xml:space="preserve"> has received </w:t>
      </w:r>
      <w:r w:rsidR="00CD796D" w:rsidRPr="00C87C6C">
        <w:rPr>
          <w:sz w:val="24"/>
          <w:lang w:val="en-US" w:eastAsia="zh-TW"/>
        </w:rPr>
        <w:t>exceeding</w:t>
      </w:r>
      <w:r w:rsidR="00B27E8E" w:rsidRPr="00C87C6C">
        <w:rPr>
          <w:sz w:val="24"/>
          <w:lang w:val="en-US"/>
        </w:rPr>
        <w:t xml:space="preserve"> remuneration or has</w:t>
      </w:r>
      <w:r w:rsidR="005D3769" w:rsidRPr="00C87C6C">
        <w:rPr>
          <w:sz w:val="24"/>
          <w:lang w:val="en-US"/>
        </w:rPr>
        <w:t xml:space="preserve"> </w:t>
      </w:r>
      <w:r w:rsidR="00B27E8E" w:rsidRPr="00C87C6C">
        <w:rPr>
          <w:sz w:val="24"/>
          <w:lang w:val="en-US"/>
        </w:rPr>
        <w:t>borrowed money,</w:t>
      </w:r>
      <w:r w:rsidR="00C4030F" w:rsidRPr="00C87C6C">
        <w:rPr>
          <w:sz w:val="24"/>
          <w:lang w:val="en-US"/>
        </w:rPr>
        <w:t xml:space="preserve"> then</w:t>
      </w:r>
      <w:r w:rsidR="00B27E8E" w:rsidRPr="00C87C6C">
        <w:rPr>
          <w:sz w:val="24"/>
          <w:lang w:val="en-US"/>
        </w:rPr>
        <w:t xml:space="preserve"> </w:t>
      </w:r>
      <w:r w:rsidR="005B442B" w:rsidRPr="00C87C6C">
        <w:rPr>
          <w:sz w:val="24"/>
          <w:lang w:val="en-US"/>
        </w:rPr>
        <w:t>the</w:t>
      </w:r>
      <w:r w:rsidR="00B27E8E" w:rsidRPr="00C87C6C">
        <w:rPr>
          <w:sz w:val="24"/>
          <w:lang w:val="en-US"/>
        </w:rPr>
        <w:t xml:space="preserve"> amount must be returned.</w:t>
      </w:r>
    </w:p>
    <w:p w14:paraId="083DE7E2" w14:textId="5A0D374D" w:rsidR="000349D7" w:rsidRPr="00C87C6C" w:rsidRDefault="00DA0216" w:rsidP="000349D7">
      <w:pPr>
        <w:pStyle w:val="ac"/>
        <w:kinsoku w:val="0"/>
        <w:snapToGrid w:val="0"/>
        <w:spacing w:line="320" w:lineRule="exact"/>
        <w:ind w:leftChars="-5" w:left="728" w:hangingChars="309" w:hanging="742"/>
        <w:jc w:val="both"/>
        <w:rPr>
          <w:rFonts w:ascii="Times New Roman" w:eastAsia="標楷體" w:hAnsi="Times New Roman"/>
        </w:rPr>
      </w:pPr>
      <w:r w:rsidRPr="00C87C6C">
        <w:rPr>
          <w:rFonts w:ascii="Times New Roman" w:eastAsia="標楷體" w:hAnsi="Times New Roman"/>
          <w:color w:val="000000"/>
        </w:rPr>
        <w:t>十</w:t>
      </w:r>
      <w:r w:rsidR="00494541">
        <w:rPr>
          <w:rFonts w:ascii="Times New Roman" w:eastAsia="標楷體" w:hAnsi="Times New Roman" w:hint="eastAsia"/>
          <w:color w:val="000000"/>
        </w:rPr>
        <w:t>五</w:t>
      </w:r>
      <w:r w:rsidR="00571F60" w:rsidRPr="00C87C6C">
        <w:rPr>
          <w:rFonts w:ascii="Times New Roman" w:eastAsia="標楷體" w:hAnsi="Times New Roman"/>
          <w:color w:val="000000"/>
        </w:rPr>
        <w:t>、</w:t>
      </w:r>
      <w:r w:rsidR="000349D7" w:rsidRPr="00C87C6C">
        <w:rPr>
          <w:rFonts w:ascii="Times New Roman" w:eastAsia="標楷體" w:hAnsi="Times New Roman"/>
        </w:rPr>
        <w:t>乙方於執行教學、指導、訓練、評鑑、管理、輔導或提供學生工作機會時，在與性或性別有關之人際互動上，不得發展有違專業倫理之關係。</w:t>
      </w:r>
    </w:p>
    <w:p w14:paraId="49F590A8" w14:textId="77777777" w:rsidR="000349D7" w:rsidRPr="00C87C6C" w:rsidRDefault="000349D7" w:rsidP="000349D7">
      <w:pPr>
        <w:pStyle w:val="ac"/>
        <w:kinsoku w:val="0"/>
        <w:snapToGrid w:val="0"/>
        <w:spacing w:line="320" w:lineRule="exact"/>
        <w:ind w:leftChars="198" w:left="554" w:firstLineChars="66" w:firstLine="158"/>
        <w:jc w:val="both"/>
        <w:rPr>
          <w:rFonts w:ascii="Times New Roman" w:eastAsia="標楷體" w:hAnsi="Times New Roman"/>
        </w:rPr>
      </w:pPr>
      <w:r w:rsidRPr="00C87C6C">
        <w:rPr>
          <w:rFonts w:ascii="Times New Roman" w:eastAsia="標楷體" w:hAnsi="Times New Roman"/>
        </w:rPr>
        <w:t>乙方發現師生關係有違反前項專業倫理之虞，應主動迴避或陳報學校處理。</w:t>
      </w:r>
    </w:p>
    <w:p w14:paraId="6CBB68C7" w14:textId="77777777" w:rsidR="000349D7" w:rsidRPr="00C87C6C" w:rsidRDefault="000349D7" w:rsidP="000349D7">
      <w:pPr>
        <w:pStyle w:val="ac"/>
        <w:kinsoku w:val="0"/>
        <w:snapToGrid w:val="0"/>
        <w:spacing w:line="320" w:lineRule="exact"/>
        <w:ind w:leftChars="259" w:left="727" w:hanging="2"/>
        <w:jc w:val="both"/>
        <w:rPr>
          <w:rFonts w:ascii="Times New Roman" w:eastAsia="標楷體" w:hAnsi="Times New Roman"/>
        </w:rPr>
      </w:pPr>
      <w:r w:rsidRPr="00C87C6C">
        <w:rPr>
          <w:rFonts w:ascii="Times New Roman" w:eastAsia="標楷體" w:hAnsi="Times New Roman"/>
        </w:rPr>
        <w:t>乙方應尊重他人與自己之性或身體之自主，避免不受歡迎之追求行為，並不得以強制或暴力手段處理與性或性別有關之衝突。</w:t>
      </w:r>
    </w:p>
    <w:p w14:paraId="6CAF7BC6" w14:textId="77777777" w:rsidR="00575327" w:rsidRPr="00C87C6C" w:rsidRDefault="000349D7" w:rsidP="000349D7">
      <w:pPr>
        <w:pStyle w:val="a3"/>
        <w:spacing w:line="340" w:lineRule="exact"/>
        <w:ind w:left="720" w:hangingChars="300" w:hanging="720"/>
        <w:rPr>
          <w:sz w:val="24"/>
          <w:lang w:val="en-US"/>
        </w:rPr>
      </w:pPr>
      <w:r w:rsidRPr="00C87C6C">
        <w:rPr>
          <w:sz w:val="24"/>
        </w:rPr>
        <w:t xml:space="preserve">      </w:t>
      </w:r>
      <w:r w:rsidRPr="00C87C6C">
        <w:rPr>
          <w:sz w:val="24"/>
        </w:rPr>
        <w:t>除上開規定外，乙方應遵守性別平等教育法及性別工作平等法等相關法令規定。</w:t>
      </w:r>
    </w:p>
    <w:p w14:paraId="232C40E9" w14:textId="2AAE7A1E" w:rsidR="00C52C37" w:rsidRPr="00C87C6C" w:rsidRDefault="00494541" w:rsidP="00C52C37">
      <w:pPr>
        <w:pStyle w:val="ac"/>
        <w:kinsoku w:val="0"/>
        <w:snapToGrid w:val="0"/>
        <w:spacing w:line="320" w:lineRule="exact"/>
        <w:ind w:leftChars="-5" w:left="728" w:hangingChars="309" w:hanging="742"/>
        <w:jc w:val="both"/>
        <w:rPr>
          <w:rFonts w:ascii="Times New Roman" w:eastAsia="標楷體" w:hAnsi="Times New Roman"/>
        </w:rPr>
      </w:pPr>
      <w:r>
        <w:rPr>
          <w:rFonts w:ascii="Times New Roman" w:eastAsia="標楷體" w:hAnsi="Times New Roman"/>
        </w:rPr>
        <w:t>1</w:t>
      </w:r>
      <w:r>
        <w:rPr>
          <w:rFonts w:ascii="Times New Roman" w:eastAsia="標楷體" w:hAnsi="Times New Roman" w:hint="eastAsia"/>
        </w:rPr>
        <w:t>5</w:t>
      </w:r>
      <w:r w:rsidR="00C52C37" w:rsidRPr="00C87C6C">
        <w:rPr>
          <w:rFonts w:ascii="Times New Roman" w:eastAsia="標楷體" w:hAnsi="Times New Roman"/>
        </w:rPr>
        <w:t xml:space="preserve">. </w:t>
      </w:r>
      <w:r w:rsidR="00144D7F">
        <w:rPr>
          <w:rFonts w:ascii="Times New Roman" w:eastAsia="標楷體" w:hAnsi="Times New Roman" w:hint="eastAsia"/>
        </w:rPr>
        <w:t xml:space="preserve"> </w:t>
      </w:r>
      <w:r w:rsidR="005317D3">
        <w:rPr>
          <w:rFonts w:ascii="Times New Roman" w:eastAsia="標楷體" w:hAnsi="Times New Roman" w:hint="eastAsia"/>
        </w:rPr>
        <w:t xml:space="preserve"> </w:t>
      </w:r>
      <w:r w:rsidR="00C52C37" w:rsidRPr="00C87C6C">
        <w:rPr>
          <w:rFonts w:ascii="Times New Roman" w:eastAsia="標楷體" w:hAnsi="Times New Roman"/>
        </w:rPr>
        <w:t xml:space="preserve">When practicing teaching, instruction, training, evaluation, management, guidance or offering job opportunities to students, </w:t>
      </w:r>
      <w:r w:rsidR="001B077F" w:rsidRPr="00C87C6C">
        <w:rPr>
          <w:rFonts w:ascii="Times New Roman" w:hAnsi="Times New Roman"/>
          <w:color w:val="000000"/>
        </w:rPr>
        <w:t>Party B</w:t>
      </w:r>
      <w:r w:rsidR="00C52C37" w:rsidRPr="00C87C6C">
        <w:rPr>
          <w:rFonts w:ascii="Times New Roman" w:eastAsia="標楷體" w:hAnsi="Times New Roman"/>
        </w:rPr>
        <w:t xml:space="preserve"> must not develop any relationship involving sex or gender in violation </w:t>
      </w:r>
      <w:r w:rsidR="00B16654" w:rsidRPr="00C87C6C">
        <w:rPr>
          <w:rFonts w:ascii="Times New Roman" w:eastAsia="標楷體" w:hAnsi="Times New Roman"/>
        </w:rPr>
        <w:t xml:space="preserve">of </w:t>
      </w:r>
      <w:r w:rsidR="00C52C37" w:rsidRPr="00C87C6C">
        <w:rPr>
          <w:rFonts w:ascii="Times New Roman" w:eastAsia="標楷體" w:hAnsi="Times New Roman"/>
        </w:rPr>
        <w:t>professional ethics.</w:t>
      </w:r>
    </w:p>
    <w:p w14:paraId="6EB8A176" w14:textId="77777777" w:rsidR="005317D3" w:rsidRDefault="001B077F" w:rsidP="00C52C37">
      <w:pPr>
        <w:pStyle w:val="ac"/>
        <w:kinsoku w:val="0"/>
        <w:snapToGrid w:val="0"/>
        <w:spacing w:line="320" w:lineRule="exact"/>
        <w:ind w:leftChars="198" w:left="554" w:firstLineChars="66" w:firstLine="158"/>
        <w:jc w:val="both"/>
        <w:rPr>
          <w:rFonts w:ascii="Times New Roman" w:eastAsia="標楷體" w:hAnsi="Times New Roman"/>
        </w:rPr>
      </w:pPr>
      <w:r w:rsidRPr="00C87C6C">
        <w:rPr>
          <w:rFonts w:ascii="Times New Roman" w:hAnsi="Times New Roman"/>
          <w:color w:val="000000"/>
        </w:rPr>
        <w:t>Party B</w:t>
      </w:r>
      <w:r w:rsidR="00C52C37" w:rsidRPr="00C87C6C">
        <w:rPr>
          <w:rFonts w:ascii="Times New Roman" w:eastAsia="標楷體" w:hAnsi="Times New Roman"/>
        </w:rPr>
        <w:t xml:space="preserve"> must avoid or report to the school upon discovering any </w:t>
      </w:r>
      <w:r w:rsidR="00B81E9C" w:rsidRPr="00C87C6C">
        <w:rPr>
          <w:rFonts w:ascii="Times New Roman" w:eastAsia="標楷體" w:hAnsi="Times New Roman"/>
        </w:rPr>
        <w:t>aforementioned</w:t>
      </w:r>
    </w:p>
    <w:p w14:paraId="73C2E65C" w14:textId="2DCC7620" w:rsidR="00C52C37" w:rsidRPr="00C87C6C" w:rsidRDefault="00C52C37" w:rsidP="00C52C37">
      <w:pPr>
        <w:pStyle w:val="ac"/>
        <w:kinsoku w:val="0"/>
        <w:snapToGrid w:val="0"/>
        <w:spacing w:line="320" w:lineRule="exact"/>
        <w:ind w:leftChars="198" w:left="554" w:firstLineChars="66" w:firstLine="158"/>
        <w:jc w:val="both"/>
        <w:rPr>
          <w:rFonts w:ascii="Times New Roman" w:eastAsia="標楷體" w:hAnsi="Times New Roman"/>
        </w:rPr>
      </w:pPr>
      <w:r w:rsidRPr="00C87C6C">
        <w:rPr>
          <w:rFonts w:ascii="Times New Roman" w:eastAsia="標楷體" w:hAnsi="Times New Roman"/>
        </w:rPr>
        <w:t>unprofessional and unethical relationship between teachers and students.</w:t>
      </w:r>
    </w:p>
    <w:p w14:paraId="170C4EB6" w14:textId="77777777" w:rsidR="00C52C37" w:rsidRPr="00C87C6C" w:rsidRDefault="001B077F" w:rsidP="00C52C37">
      <w:pPr>
        <w:pStyle w:val="ac"/>
        <w:kinsoku w:val="0"/>
        <w:snapToGrid w:val="0"/>
        <w:spacing w:line="320" w:lineRule="exact"/>
        <w:ind w:leftChars="259" w:left="727" w:hanging="2"/>
        <w:jc w:val="both"/>
        <w:rPr>
          <w:rFonts w:ascii="Times New Roman" w:eastAsia="標楷體" w:hAnsi="Times New Roman"/>
        </w:rPr>
      </w:pPr>
      <w:r w:rsidRPr="00C87C6C">
        <w:rPr>
          <w:rFonts w:ascii="Times New Roman" w:hAnsi="Times New Roman"/>
          <w:color w:val="000000"/>
        </w:rPr>
        <w:t>Party B</w:t>
      </w:r>
      <w:r w:rsidR="00C52C37" w:rsidRPr="00C87C6C">
        <w:rPr>
          <w:rFonts w:ascii="Times New Roman" w:eastAsia="標楷體" w:hAnsi="Times New Roman"/>
        </w:rPr>
        <w:t xml:space="preserve"> must respect the sexual and physical autonomy </w:t>
      </w:r>
      <w:r w:rsidR="00B81E9C" w:rsidRPr="00C87C6C">
        <w:rPr>
          <w:rFonts w:ascii="Times New Roman" w:eastAsia="標楷體" w:hAnsi="Times New Roman"/>
        </w:rPr>
        <w:t>themselves</w:t>
      </w:r>
      <w:r w:rsidR="00C52C37" w:rsidRPr="00C87C6C">
        <w:rPr>
          <w:rFonts w:ascii="Times New Roman" w:eastAsia="標楷體" w:hAnsi="Times New Roman"/>
        </w:rPr>
        <w:t xml:space="preserve"> and others and prevent unwelcomed pursuit</w:t>
      </w:r>
      <w:r w:rsidR="00B81E9C" w:rsidRPr="00C87C6C">
        <w:rPr>
          <w:rFonts w:ascii="Times New Roman" w:eastAsia="標楷體" w:hAnsi="Times New Roman"/>
        </w:rPr>
        <w:t>s</w:t>
      </w:r>
      <w:r w:rsidR="00C52C37" w:rsidRPr="00C87C6C">
        <w:rPr>
          <w:rFonts w:ascii="Times New Roman" w:eastAsia="標楷體" w:hAnsi="Times New Roman"/>
        </w:rPr>
        <w:t xml:space="preserve">. Forceful or violent measures must not be used to handle sexual or </w:t>
      </w:r>
      <w:r w:rsidR="00C52C37" w:rsidRPr="00C87C6C">
        <w:rPr>
          <w:rFonts w:ascii="Times New Roman" w:eastAsia="標楷體" w:hAnsi="Times New Roman"/>
        </w:rPr>
        <w:lastRenderedPageBreak/>
        <w:t>gender-related conflicts.</w:t>
      </w:r>
    </w:p>
    <w:p w14:paraId="4E345630" w14:textId="77777777" w:rsidR="00C52C37" w:rsidRPr="00C87C6C" w:rsidRDefault="00C52C37" w:rsidP="00C52C37">
      <w:pPr>
        <w:pStyle w:val="a3"/>
        <w:spacing w:line="340" w:lineRule="exact"/>
        <w:ind w:leftChars="253" w:left="718" w:hangingChars="4" w:hanging="10"/>
        <w:rPr>
          <w:sz w:val="24"/>
          <w:lang w:val="en-US"/>
        </w:rPr>
      </w:pPr>
      <w:r w:rsidRPr="00C87C6C">
        <w:rPr>
          <w:sz w:val="24"/>
          <w:lang w:val="en-US"/>
        </w:rPr>
        <w:t xml:space="preserve">In addition to the abovementioned regulations, </w:t>
      </w:r>
      <w:r w:rsidR="001B077F" w:rsidRPr="00C87C6C">
        <w:rPr>
          <w:color w:val="000000"/>
          <w:sz w:val="24"/>
        </w:rPr>
        <w:t xml:space="preserve">Party </w:t>
      </w:r>
      <w:r w:rsidR="001B077F" w:rsidRPr="00C87C6C">
        <w:rPr>
          <w:color w:val="000000"/>
          <w:sz w:val="24"/>
          <w:lang w:val="en-US"/>
        </w:rPr>
        <w:t>B</w:t>
      </w:r>
      <w:r w:rsidRPr="00C87C6C">
        <w:rPr>
          <w:sz w:val="24"/>
          <w:lang w:val="en-US"/>
        </w:rPr>
        <w:t xml:space="preserve"> must comply with relevant regulations</w:t>
      </w:r>
      <w:r w:rsidR="00BC3ED4" w:rsidRPr="00C87C6C">
        <w:rPr>
          <w:sz w:val="24"/>
          <w:lang w:val="en-US"/>
        </w:rPr>
        <w:t>,</w:t>
      </w:r>
      <w:r w:rsidRPr="00C87C6C">
        <w:rPr>
          <w:sz w:val="24"/>
          <w:lang w:val="en-US"/>
        </w:rPr>
        <w:t xml:space="preserve"> such as </w:t>
      </w:r>
      <w:r w:rsidR="00BC3ED4" w:rsidRPr="00C87C6C">
        <w:rPr>
          <w:sz w:val="24"/>
          <w:lang w:val="en-US"/>
        </w:rPr>
        <w:t xml:space="preserve">the </w:t>
      </w:r>
      <w:r w:rsidR="008B4F66" w:rsidRPr="00C87C6C">
        <w:rPr>
          <w:sz w:val="24"/>
          <w:lang w:val="en-US"/>
        </w:rPr>
        <w:t>Gender Equity Education Act and Act of Gender Equality in Employment.</w:t>
      </w:r>
    </w:p>
    <w:p w14:paraId="48DB4082" w14:textId="75ED87AA" w:rsidR="00EA6291" w:rsidRPr="00C87C6C" w:rsidRDefault="00655DEF" w:rsidP="00EA6291">
      <w:pPr>
        <w:pStyle w:val="a3"/>
        <w:spacing w:line="340" w:lineRule="exact"/>
        <w:ind w:left="720" w:hangingChars="300" w:hanging="720"/>
        <w:rPr>
          <w:color w:val="000000"/>
          <w:sz w:val="24"/>
          <w:lang w:val="en-US"/>
        </w:rPr>
      </w:pPr>
      <w:r w:rsidRPr="00C87C6C">
        <w:rPr>
          <w:color w:val="000000"/>
          <w:sz w:val="24"/>
        </w:rPr>
        <w:t>十</w:t>
      </w:r>
      <w:r w:rsidR="00494541">
        <w:rPr>
          <w:rFonts w:hint="eastAsia"/>
          <w:color w:val="000000"/>
          <w:sz w:val="24"/>
          <w:lang w:eastAsia="zh-TW"/>
        </w:rPr>
        <w:t>六</w:t>
      </w:r>
      <w:r w:rsidR="00EA6291" w:rsidRPr="00C87C6C">
        <w:rPr>
          <w:color w:val="000000"/>
          <w:sz w:val="24"/>
        </w:rPr>
        <w:t>、</w:t>
      </w:r>
      <w:r w:rsidR="00314D5F" w:rsidRPr="00C87C6C">
        <w:rPr>
          <w:color w:val="000000"/>
          <w:sz w:val="24"/>
          <w:lang w:eastAsia="zh-TW"/>
        </w:rPr>
        <w:t>乙方</w:t>
      </w:r>
      <w:r w:rsidR="00EA6291" w:rsidRPr="00C87C6C">
        <w:rPr>
          <w:color w:val="000000"/>
          <w:sz w:val="24"/>
        </w:rPr>
        <w:t>受聘期間參與研究計畫產生之成果，其歸屬應依政府科學技術研究發展成果歸屬及運用辦法及相關法令規定辦理。</w:t>
      </w:r>
    </w:p>
    <w:p w14:paraId="1E46A999" w14:textId="16F20A19" w:rsidR="009E0157" w:rsidRPr="00C87C6C" w:rsidRDefault="00494541" w:rsidP="00EA6291">
      <w:pPr>
        <w:pStyle w:val="a3"/>
        <w:spacing w:line="340" w:lineRule="exact"/>
        <w:ind w:left="720" w:hangingChars="300" w:hanging="720"/>
        <w:rPr>
          <w:color w:val="000000"/>
          <w:sz w:val="24"/>
          <w:lang w:val="en-US"/>
        </w:rPr>
      </w:pPr>
      <w:r>
        <w:rPr>
          <w:color w:val="000000"/>
          <w:sz w:val="24"/>
          <w:lang w:val="en-US"/>
        </w:rPr>
        <w:t>1</w:t>
      </w:r>
      <w:r>
        <w:rPr>
          <w:rFonts w:hint="eastAsia"/>
          <w:color w:val="000000"/>
          <w:sz w:val="24"/>
          <w:lang w:val="en-US" w:eastAsia="zh-TW"/>
        </w:rPr>
        <w:t>6</w:t>
      </w:r>
      <w:r w:rsidR="009E0157" w:rsidRPr="00C87C6C">
        <w:rPr>
          <w:color w:val="000000"/>
          <w:sz w:val="24"/>
          <w:lang w:val="en-US"/>
        </w:rPr>
        <w:t xml:space="preserve">. </w:t>
      </w:r>
      <w:r w:rsidR="005317D3">
        <w:rPr>
          <w:rFonts w:hint="eastAsia"/>
          <w:color w:val="000000"/>
          <w:sz w:val="24"/>
          <w:lang w:val="en-US" w:eastAsia="zh-TW"/>
        </w:rPr>
        <w:t xml:space="preserve"> </w:t>
      </w:r>
      <w:r w:rsidR="00144D7F">
        <w:rPr>
          <w:rFonts w:hint="eastAsia"/>
          <w:color w:val="000000"/>
          <w:sz w:val="24"/>
          <w:lang w:val="en-US" w:eastAsia="zh-TW"/>
        </w:rPr>
        <w:t xml:space="preserve"> </w:t>
      </w:r>
      <w:r w:rsidR="009E0157" w:rsidRPr="00C87C6C">
        <w:rPr>
          <w:color w:val="000000"/>
          <w:sz w:val="24"/>
          <w:lang w:val="en-US"/>
        </w:rPr>
        <w:t xml:space="preserve">Outcomes obtained by </w:t>
      </w:r>
      <w:r w:rsidR="001B077F" w:rsidRPr="00C87C6C">
        <w:rPr>
          <w:color w:val="000000"/>
          <w:sz w:val="24"/>
        </w:rPr>
        <w:t xml:space="preserve">Party </w:t>
      </w:r>
      <w:r w:rsidR="001B077F" w:rsidRPr="00C87C6C">
        <w:rPr>
          <w:color w:val="000000"/>
          <w:sz w:val="24"/>
          <w:lang w:val="en-US"/>
        </w:rPr>
        <w:t>B</w:t>
      </w:r>
      <w:r w:rsidR="00706359" w:rsidRPr="00C87C6C">
        <w:rPr>
          <w:color w:val="000000"/>
          <w:sz w:val="24"/>
          <w:lang w:val="en-US"/>
        </w:rPr>
        <w:t xml:space="preserve"> through</w:t>
      </w:r>
      <w:r w:rsidR="009E0157" w:rsidRPr="00C87C6C">
        <w:rPr>
          <w:color w:val="000000"/>
          <w:sz w:val="24"/>
          <w:lang w:val="en-US"/>
        </w:rPr>
        <w:t xml:space="preserve"> participation </w:t>
      </w:r>
      <w:r w:rsidR="00706359" w:rsidRPr="00C87C6C">
        <w:rPr>
          <w:color w:val="000000"/>
          <w:sz w:val="24"/>
          <w:lang w:val="en-US"/>
        </w:rPr>
        <w:t xml:space="preserve">in </w:t>
      </w:r>
      <w:r w:rsidR="009E0157" w:rsidRPr="00C87C6C">
        <w:rPr>
          <w:color w:val="000000"/>
          <w:sz w:val="24"/>
          <w:lang w:val="en-US"/>
        </w:rPr>
        <w:t xml:space="preserve">the research project during </w:t>
      </w:r>
      <w:r w:rsidR="00706359" w:rsidRPr="00C87C6C">
        <w:rPr>
          <w:color w:val="000000"/>
          <w:sz w:val="24"/>
          <w:lang w:val="en-US"/>
        </w:rPr>
        <w:t xml:space="preserve">their </w:t>
      </w:r>
      <w:r w:rsidR="009E0157" w:rsidRPr="00C87C6C">
        <w:rPr>
          <w:color w:val="000000"/>
          <w:sz w:val="24"/>
          <w:lang w:val="en-US"/>
        </w:rPr>
        <w:t>employment period must be handled according to relevant regulations concerning the ownership of research development results</w:t>
      </w:r>
      <w:r w:rsidR="00013E37" w:rsidRPr="00C87C6C">
        <w:rPr>
          <w:color w:val="000000"/>
          <w:sz w:val="24"/>
          <w:lang w:val="en-US"/>
        </w:rPr>
        <w:t>,</w:t>
      </w:r>
      <w:r w:rsidR="009E0157" w:rsidRPr="00C87C6C">
        <w:rPr>
          <w:color w:val="000000"/>
          <w:sz w:val="24"/>
          <w:lang w:val="en-US"/>
        </w:rPr>
        <w:t xml:space="preserve"> such as Government Scientific and Technological Research and Development Results Ownership and Utilization Regulation.</w:t>
      </w:r>
    </w:p>
    <w:p w14:paraId="17E51B6A" w14:textId="7F9ED69A" w:rsidR="000E422B" w:rsidRPr="00494541" w:rsidRDefault="00F44D47" w:rsidP="00575327">
      <w:pPr>
        <w:pStyle w:val="a3"/>
        <w:spacing w:line="340" w:lineRule="exact"/>
        <w:ind w:left="0" w:firstLine="0"/>
        <w:rPr>
          <w:color w:val="000000"/>
          <w:sz w:val="24"/>
          <w:lang w:val="en-US"/>
        </w:rPr>
      </w:pPr>
      <w:r w:rsidRPr="00494541">
        <w:rPr>
          <w:color w:val="000000"/>
          <w:sz w:val="24"/>
        </w:rPr>
        <w:t>十</w:t>
      </w:r>
      <w:r w:rsidR="00494541" w:rsidRPr="00494541">
        <w:rPr>
          <w:rFonts w:hint="eastAsia"/>
          <w:color w:val="000000"/>
          <w:sz w:val="24"/>
          <w:lang w:eastAsia="zh-TW"/>
        </w:rPr>
        <w:t>七</w:t>
      </w:r>
      <w:r w:rsidR="00575327" w:rsidRPr="00494541">
        <w:rPr>
          <w:color w:val="000000"/>
          <w:sz w:val="24"/>
        </w:rPr>
        <w:t>、</w:t>
      </w:r>
      <w:r w:rsidR="000E422B" w:rsidRPr="00494541">
        <w:rPr>
          <w:color w:val="000000"/>
          <w:sz w:val="24"/>
        </w:rPr>
        <w:t>本契約內容如有未盡事宜，</w:t>
      </w:r>
      <w:r w:rsidR="00D078EA" w:rsidRPr="00494541">
        <w:rPr>
          <w:color w:val="000000"/>
          <w:sz w:val="24"/>
        </w:rPr>
        <w:t>悉依延攬方案</w:t>
      </w:r>
      <w:r w:rsidR="00D0614C" w:rsidRPr="00494541">
        <w:rPr>
          <w:color w:val="000000"/>
          <w:sz w:val="24"/>
          <w:lang w:eastAsia="zh-TW"/>
        </w:rPr>
        <w:t>及其他</w:t>
      </w:r>
      <w:r w:rsidR="000E422B" w:rsidRPr="00494541">
        <w:rPr>
          <w:color w:val="000000"/>
          <w:sz w:val="24"/>
        </w:rPr>
        <w:t>相關</w:t>
      </w:r>
      <w:r w:rsidR="00D0614C" w:rsidRPr="00494541">
        <w:rPr>
          <w:color w:val="000000"/>
          <w:sz w:val="24"/>
          <w:lang w:eastAsia="zh-TW"/>
        </w:rPr>
        <w:t>法令</w:t>
      </w:r>
      <w:r w:rsidR="000E422B" w:rsidRPr="00494541">
        <w:rPr>
          <w:color w:val="000000"/>
          <w:sz w:val="24"/>
        </w:rPr>
        <w:t>規定辦理。</w:t>
      </w:r>
    </w:p>
    <w:p w14:paraId="4B597A43" w14:textId="7AD67C0D" w:rsidR="009E0157" w:rsidRPr="00C87C6C" w:rsidRDefault="00494541" w:rsidP="005B2F61">
      <w:pPr>
        <w:pStyle w:val="a3"/>
        <w:spacing w:line="340" w:lineRule="exact"/>
        <w:ind w:left="708" w:hangingChars="295" w:hanging="708"/>
        <w:rPr>
          <w:color w:val="000000"/>
          <w:sz w:val="24"/>
          <w:lang w:val="en-US" w:eastAsia="zh-TW"/>
        </w:rPr>
      </w:pPr>
      <w:r>
        <w:rPr>
          <w:color w:val="000000"/>
          <w:sz w:val="24"/>
          <w:lang w:val="en-US"/>
        </w:rPr>
        <w:t>1</w:t>
      </w:r>
      <w:r>
        <w:rPr>
          <w:rFonts w:hint="eastAsia"/>
          <w:color w:val="000000"/>
          <w:sz w:val="24"/>
          <w:lang w:val="en-US" w:eastAsia="zh-TW"/>
        </w:rPr>
        <w:t>7</w:t>
      </w:r>
      <w:r w:rsidR="009E0157" w:rsidRPr="00C87C6C">
        <w:rPr>
          <w:color w:val="000000"/>
          <w:sz w:val="24"/>
          <w:lang w:val="en-US"/>
        </w:rPr>
        <w:t xml:space="preserve">. </w:t>
      </w:r>
      <w:r w:rsidR="005317D3">
        <w:rPr>
          <w:rFonts w:hint="eastAsia"/>
          <w:color w:val="000000"/>
          <w:sz w:val="24"/>
          <w:lang w:val="en-US" w:eastAsia="zh-TW"/>
        </w:rPr>
        <w:t xml:space="preserve"> </w:t>
      </w:r>
      <w:r w:rsidR="00144D7F">
        <w:rPr>
          <w:rFonts w:hint="eastAsia"/>
          <w:color w:val="000000"/>
          <w:sz w:val="24"/>
          <w:lang w:val="en-US" w:eastAsia="zh-TW"/>
        </w:rPr>
        <w:t xml:space="preserve"> </w:t>
      </w:r>
      <w:r w:rsidR="005B2F61" w:rsidRPr="00C87C6C">
        <w:rPr>
          <w:color w:val="000000"/>
          <w:sz w:val="24"/>
          <w:lang w:val="en-US"/>
        </w:rPr>
        <w:t xml:space="preserve">Any matter </w:t>
      </w:r>
      <w:r w:rsidR="00013E37" w:rsidRPr="00C87C6C">
        <w:rPr>
          <w:color w:val="000000"/>
          <w:sz w:val="24"/>
          <w:lang w:val="en-US"/>
        </w:rPr>
        <w:t>not</w:t>
      </w:r>
      <w:r w:rsidR="005B2F61" w:rsidRPr="00C87C6C">
        <w:rPr>
          <w:color w:val="000000"/>
          <w:sz w:val="24"/>
          <w:lang w:val="en-US"/>
        </w:rPr>
        <w:t xml:space="preserve"> included in this contract shall be handled in accordance with the </w:t>
      </w:r>
      <w:r w:rsidR="00013E37" w:rsidRPr="00C87C6C">
        <w:rPr>
          <w:color w:val="000000"/>
          <w:sz w:val="24"/>
          <w:lang w:val="en-US"/>
        </w:rPr>
        <w:t>h</w:t>
      </w:r>
      <w:r w:rsidR="005B2F61" w:rsidRPr="00C87C6C">
        <w:rPr>
          <w:color w:val="000000"/>
          <w:sz w:val="24"/>
          <w:lang w:val="en-US"/>
        </w:rPr>
        <w:t xml:space="preserve">iring </w:t>
      </w:r>
      <w:r w:rsidR="00013E37" w:rsidRPr="00C87C6C">
        <w:rPr>
          <w:color w:val="000000"/>
          <w:sz w:val="24"/>
          <w:lang w:val="en-US"/>
        </w:rPr>
        <w:t>p</w:t>
      </w:r>
      <w:r w:rsidR="005B2F61" w:rsidRPr="00C87C6C">
        <w:rPr>
          <w:color w:val="000000"/>
          <w:sz w:val="24"/>
          <w:lang w:val="en-US"/>
        </w:rPr>
        <w:t>lan and other relevant laws and regulations.</w:t>
      </w:r>
    </w:p>
    <w:p w14:paraId="42B4447E" w14:textId="23C4C019" w:rsidR="006332D0" w:rsidRPr="00C87C6C" w:rsidRDefault="006332D0" w:rsidP="006332D0">
      <w:pPr>
        <w:pStyle w:val="a3"/>
        <w:spacing w:line="340" w:lineRule="exact"/>
        <w:ind w:left="0" w:firstLine="0"/>
        <w:rPr>
          <w:color w:val="000000"/>
          <w:sz w:val="24"/>
          <w:lang w:eastAsia="zh-TW"/>
        </w:rPr>
      </w:pPr>
      <w:r w:rsidRPr="00C87C6C">
        <w:rPr>
          <w:color w:val="000000"/>
          <w:sz w:val="24"/>
        </w:rPr>
        <w:t>十</w:t>
      </w:r>
      <w:r w:rsidR="00494541">
        <w:rPr>
          <w:rFonts w:hint="eastAsia"/>
          <w:color w:val="000000"/>
          <w:sz w:val="24"/>
          <w:lang w:eastAsia="zh-TW"/>
        </w:rPr>
        <w:t>八</w:t>
      </w:r>
      <w:r w:rsidRPr="00C87C6C">
        <w:rPr>
          <w:color w:val="000000"/>
          <w:sz w:val="24"/>
        </w:rPr>
        <w:t>、甲乙雙方因本契約發生訴訟時，同意以甲方所在地之管轄法院為第一審管轄</w:t>
      </w:r>
      <w:r w:rsidRPr="00C87C6C">
        <w:rPr>
          <w:color w:val="000000"/>
          <w:sz w:val="24"/>
          <w:lang w:eastAsia="zh-TW"/>
        </w:rPr>
        <w:t>法</w:t>
      </w:r>
    </w:p>
    <w:p w14:paraId="18B45BAF" w14:textId="77777777" w:rsidR="006332D0" w:rsidRPr="00C87C6C" w:rsidRDefault="006332D0" w:rsidP="006332D0">
      <w:pPr>
        <w:pStyle w:val="a3"/>
        <w:spacing w:line="340" w:lineRule="exact"/>
        <w:ind w:left="0" w:firstLine="0"/>
        <w:rPr>
          <w:color w:val="000000"/>
          <w:sz w:val="24"/>
          <w:lang w:val="en-US"/>
        </w:rPr>
      </w:pPr>
      <w:r w:rsidRPr="00C87C6C">
        <w:rPr>
          <w:color w:val="000000"/>
          <w:sz w:val="24"/>
          <w:lang w:eastAsia="zh-TW"/>
        </w:rPr>
        <w:t xml:space="preserve">      </w:t>
      </w:r>
      <w:r w:rsidRPr="00C87C6C">
        <w:rPr>
          <w:color w:val="000000"/>
          <w:sz w:val="24"/>
        </w:rPr>
        <w:t>院。</w:t>
      </w:r>
    </w:p>
    <w:p w14:paraId="297F98C3" w14:textId="5F5566B7" w:rsidR="00144D7F" w:rsidRDefault="005B2F61" w:rsidP="006332D0">
      <w:pPr>
        <w:pStyle w:val="a3"/>
        <w:spacing w:line="340" w:lineRule="exact"/>
        <w:ind w:left="0" w:firstLine="0"/>
        <w:rPr>
          <w:color w:val="000000"/>
          <w:sz w:val="24"/>
          <w:lang w:val="en-US" w:eastAsia="zh-TW"/>
        </w:rPr>
      </w:pPr>
      <w:r w:rsidRPr="00C87C6C">
        <w:rPr>
          <w:color w:val="000000"/>
          <w:sz w:val="24"/>
          <w:lang w:val="en-US"/>
        </w:rPr>
        <w:t>1</w:t>
      </w:r>
      <w:r w:rsidR="00494541">
        <w:rPr>
          <w:rFonts w:hint="eastAsia"/>
          <w:color w:val="000000"/>
          <w:sz w:val="24"/>
          <w:lang w:val="en-US" w:eastAsia="zh-TW"/>
        </w:rPr>
        <w:t>8</w:t>
      </w:r>
      <w:r w:rsidRPr="00C87C6C">
        <w:rPr>
          <w:color w:val="000000"/>
          <w:sz w:val="24"/>
          <w:lang w:val="en-US"/>
        </w:rPr>
        <w:t xml:space="preserve">. When a lawsuit </w:t>
      </w:r>
      <w:r w:rsidR="00C4030F" w:rsidRPr="00C87C6C">
        <w:rPr>
          <w:color w:val="000000"/>
          <w:sz w:val="24"/>
          <w:lang w:val="en-US"/>
        </w:rPr>
        <w:t xml:space="preserve">is filed </w:t>
      </w:r>
      <w:r w:rsidRPr="00C87C6C">
        <w:rPr>
          <w:color w:val="000000"/>
          <w:sz w:val="24"/>
          <w:lang w:val="en-US"/>
        </w:rPr>
        <w:t xml:space="preserve">between both parties </w:t>
      </w:r>
      <w:r w:rsidR="00C4030F" w:rsidRPr="00C87C6C">
        <w:rPr>
          <w:color w:val="000000"/>
          <w:sz w:val="24"/>
          <w:lang w:val="en-US"/>
        </w:rPr>
        <w:t>because of</w:t>
      </w:r>
      <w:r w:rsidRPr="00C87C6C">
        <w:rPr>
          <w:color w:val="000000"/>
          <w:sz w:val="24"/>
          <w:lang w:val="en-US"/>
        </w:rPr>
        <w:t xml:space="preserve"> this contract, both parties agree </w:t>
      </w:r>
      <w:r w:rsidR="00C24760" w:rsidRPr="00C87C6C">
        <w:rPr>
          <w:color w:val="000000"/>
          <w:sz w:val="24"/>
          <w:lang w:val="en-US" w:eastAsia="zh-TW"/>
        </w:rPr>
        <w:t>that</w:t>
      </w:r>
      <w:r w:rsidRPr="00C87C6C">
        <w:rPr>
          <w:color w:val="000000"/>
          <w:sz w:val="24"/>
          <w:lang w:val="en-US"/>
        </w:rPr>
        <w:t xml:space="preserve"> the </w:t>
      </w:r>
    </w:p>
    <w:p w14:paraId="5A2E0E1B" w14:textId="3A316504" w:rsidR="005B2F61" w:rsidRPr="00C87C6C" w:rsidRDefault="00144D7F" w:rsidP="006332D0">
      <w:pPr>
        <w:pStyle w:val="a3"/>
        <w:spacing w:line="340" w:lineRule="exact"/>
        <w:ind w:left="0" w:firstLine="0"/>
        <w:rPr>
          <w:color w:val="000000"/>
          <w:sz w:val="24"/>
          <w:lang w:val="en-US"/>
        </w:rPr>
      </w:pPr>
      <w:r>
        <w:rPr>
          <w:rFonts w:hint="eastAsia"/>
          <w:color w:val="000000"/>
          <w:sz w:val="24"/>
          <w:lang w:val="en-US" w:eastAsia="zh-TW"/>
        </w:rPr>
        <w:t xml:space="preserve">   </w:t>
      </w:r>
      <w:r w:rsidR="005B2F61" w:rsidRPr="00C87C6C">
        <w:rPr>
          <w:color w:val="000000"/>
          <w:sz w:val="24"/>
          <w:lang w:val="en-US"/>
        </w:rPr>
        <w:t xml:space="preserve">court of jurisdiction where Party A is located </w:t>
      </w:r>
      <w:r w:rsidR="00C24760" w:rsidRPr="00C87C6C">
        <w:rPr>
          <w:color w:val="000000"/>
          <w:sz w:val="24"/>
          <w:lang w:val="en-US" w:eastAsia="zh-TW"/>
        </w:rPr>
        <w:t xml:space="preserve">shall be </w:t>
      </w:r>
      <w:r w:rsidR="005B2F61" w:rsidRPr="00C87C6C">
        <w:rPr>
          <w:color w:val="000000"/>
          <w:sz w:val="24"/>
          <w:lang w:val="en-US"/>
        </w:rPr>
        <w:t>the court of first instance.</w:t>
      </w:r>
    </w:p>
    <w:p w14:paraId="33E0113A" w14:textId="3D1903F4" w:rsidR="00044A5E" w:rsidRPr="00C87C6C" w:rsidRDefault="006B27BC" w:rsidP="00575327">
      <w:pPr>
        <w:pStyle w:val="a3"/>
        <w:spacing w:line="340" w:lineRule="exact"/>
        <w:ind w:left="0" w:firstLine="0"/>
        <w:rPr>
          <w:color w:val="000000"/>
          <w:sz w:val="24"/>
          <w:lang w:val="en-US"/>
        </w:rPr>
      </w:pPr>
      <w:r w:rsidRPr="00C87C6C">
        <w:rPr>
          <w:color w:val="000000"/>
          <w:sz w:val="24"/>
        </w:rPr>
        <w:t>十</w:t>
      </w:r>
      <w:r w:rsidR="00494541">
        <w:rPr>
          <w:rFonts w:hint="eastAsia"/>
          <w:color w:val="000000"/>
          <w:sz w:val="24"/>
          <w:lang w:eastAsia="zh-TW"/>
        </w:rPr>
        <w:t>九</w:t>
      </w:r>
      <w:r w:rsidR="000E422B" w:rsidRPr="00C87C6C">
        <w:rPr>
          <w:color w:val="000000"/>
          <w:sz w:val="24"/>
        </w:rPr>
        <w:t>、</w:t>
      </w:r>
      <w:r w:rsidR="00044A5E" w:rsidRPr="00C87C6C">
        <w:rPr>
          <w:color w:val="000000"/>
          <w:sz w:val="24"/>
        </w:rPr>
        <w:t>本契約一式三份，甲、乙雙方及計畫執行單位各執一份。</w:t>
      </w:r>
    </w:p>
    <w:p w14:paraId="13FD2FD6" w14:textId="3ABEAC43" w:rsidR="00144D7F" w:rsidRDefault="00494541" w:rsidP="00575327">
      <w:pPr>
        <w:pStyle w:val="a3"/>
        <w:spacing w:line="340" w:lineRule="exact"/>
        <w:ind w:left="0" w:firstLine="0"/>
        <w:rPr>
          <w:color w:val="000000"/>
          <w:sz w:val="24"/>
          <w:lang w:val="en-US" w:eastAsia="zh-TW"/>
        </w:rPr>
      </w:pPr>
      <w:r>
        <w:rPr>
          <w:color w:val="000000"/>
          <w:sz w:val="24"/>
          <w:lang w:val="en-US"/>
        </w:rPr>
        <w:t>1</w:t>
      </w:r>
      <w:r>
        <w:rPr>
          <w:rFonts w:hint="eastAsia"/>
          <w:color w:val="000000"/>
          <w:sz w:val="24"/>
          <w:lang w:val="en-US" w:eastAsia="zh-TW"/>
        </w:rPr>
        <w:t>9</w:t>
      </w:r>
      <w:r w:rsidR="00476FDE" w:rsidRPr="00C87C6C">
        <w:rPr>
          <w:color w:val="000000"/>
          <w:sz w:val="24"/>
          <w:lang w:val="en-US"/>
        </w:rPr>
        <w:t>. This contract includes three original copies</w:t>
      </w:r>
      <w:r w:rsidR="00F468B6" w:rsidRPr="00C87C6C">
        <w:rPr>
          <w:color w:val="000000"/>
          <w:sz w:val="24"/>
          <w:lang w:val="en-US"/>
        </w:rPr>
        <w:t xml:space="preserve"> (</w:t>
      </w:r>
      <w:r w:rsidR="00152B39" w:rsidRPr="00C87C6C">
        <w:rPr>
          <w:color w:val="000000"/>
          <w:sz w:val="24"/>
          <w:lang w:val="en-US"/>
        </w:rPr>
        <w:t>one for each</w:t>
      </w:r>
      <w:r w:rsidR="00476FDE" w:rsidRPr="00C87C6C">
        <w:rPr>
          <w:color w:val="000000"/>
          <w:sz w:val="24"/>
          <w:lang w:val="en-US"/>
        </w:rPr>
        <w:t xml:space="preserve"> part</w:t>
      </w:r>
      <w:r w:rsidR="00152B39" w:rsidRPr="00C87C6C">
        <w:rPr>
          <w:color w:val="000000"/>
          <w:sz w:val="24"/>
          <w:lang w:val="en-US"/>
        </w:rPr>
        <w:t>y</w:t>
      </w:r>
      <w:r w:rsidR="00476FDE" w:rsidRPr="00C87C6C">
        <w:rPr>
          <w:color w:val="000000"/>
          <w:sz w:val="24"/>
          <w:lang w:val="en-US"/>
        </w:rPr>
        <w:t xml:space="preserve"> and </w:t>
      </w:r>
      <w:r w:rsidR="00152B39" w:rsidRPr="00C87C6C">
        <w:rPr>
          <w:color w:val="000000"/>
          <w:sz w:val="24"/>
          <w:lang w:val="en-US"/>
        </w:rPr>
        <w:t xml:space="preserve">one for the </w:t>
      </w:r>
      <w:r w:rsidR="00476FDE" w:rsidRPr="00C87C6C">
        <w:rPr>
          <w:color w:val="000000"/>
          <w:sz w:val="24"/>
          <w:lang w:val="en-US"/>
        </w:rPr>
        <w:t xml:space="preserve">project </w:t>
      </w:r>
    </w:p>
    <w:p w14:paraId="3601BBBB" w14:textId="79C76BA1" w:rsidR="005B2F61" w:rsidRPr="00C87C6C" w:rsidRDefault="00144D7F" w:rsidP="00575327">
      <w:pPr>
        <w:pStyle w:val="a3"/>
        <w:spacing w:line="340" w:lineRule="exact"/>
        <w:ind w:left="0" w:firstLine="0"/>
        <w:rPr>
          <w:color w:val="000000"/>
          <w:sz w:val="24"/>
          <w:lang w:val="en-US"/>
        </w:rPr>
      </w:pPr>
      <w:r>
        <w:rPr>
          <w:rFonts w:hint="eastAsia"/>
          <w:color w:val="000000"/>
          <w:sz w:val="24"/>
          <w:lang w:val="en-US" w:eastAsia="zh-TW"/>
        </w:rPr>
        <w:t xml:space="preserve">   </w:t>
      </w:r>
      <w:r w:rsidR="00476FDE" w:rsidRPr="00C87C6C">
        <w:rPr>
          <w:color w:val="000000"/>
          <w:sz w:val="24"/>
          <w:lang w:val="en-US"/>
        </w:rPr>
        <w:t>implementation unit</w:t>
      </w:r>
      <w:r w:rsidR="00F468B6" w:rsidRPr="00C87C6C">
        <w:rPr>
          <w:color w:val="000000"/>
          <w:sz w:val="24"/>
          <w:lang w:val="en-US"/>
        </w:rPr>
        <w:t>)</w:t>
      </w:r>
      <w:r w:rsidR="00476FDE" w:rsidRPr="00C87C6C">
        <w:rPr>
          <w:color w:val="000000"/>
          <w:sz w:val="24"/>
          <w:lang w:val="en-US"/>
        </w:rPr>
        <w:t>.</w:t>
      </w:r>
    </w:p>
    <w:p w14:paraId="7B8BD0B8" w14:textId="77777777" w:rsidR="00222FE8" w:rsidRPr="00C87C6C" w:rsidRDefault="00DE68A0" w:rsidP="00DE68A0">
      <w:pPr>
        <w:pStyle w:val="a3"/>
        <w:spacing w:line="340" w:lineRule="exact"/>
        <w:ind w:left="0" w:firstLine="0"/>
        <w:rPr>
          <w:color w:val="000000"/>
          <w:sz w:val="24"/>
          <w:lang w:val="en-US"/>
        </w:rPr>
      </w:pPr>
      <w:r w:rsidRPr="00C87C6C">
        <w:rPr>
          <w:rFonts w:ascii="新細明體" w:eastAsia="新細明體" w:hAnsi="新細明體" w:cs="新細明體" w:hint="eastAsia"/>
          <w:color w:val="000000"/>
          <w:sz w:val="24"/>
        </w:rPr>
        <w:t>※</w:t>
      </w:r>
      <w:r w:rsidRPr="00C87C6C">
        <w:rPr>
          <w:color w:val="000000"/>
          <w:sz w:val="24"/>
        </w:rPr>
        <w:t>附註：</w:t>
      </w:r>
    </w:p>
    <w:p w14:paraId="3DD3103D" w14:textId="77777777" w:rsidR="00476FDE" w:rsidRPr="00C87C6C" w:rsidRDefault="00476FDE" w:rsidP="00DE68A0">
      <w:pPr>
        <w:pStyle w:val="a3"/>
        <w:spacing w:line="340" w:lineRule="exact"/>
        <w:ind w:left="0" w:firstLine="0"/>
        <w:rPr>
          <w:color w:val="000000"/>
          <w:sz w:val="24"/>
          <w:lang w:val="en-US"/>
        </w:rPr>
      </w:pPr>
      <w:r w:rsidRPr="00C87C6C">
        <w:rPr>
          <w:rFonts w:ascii="新細明體" w:eastAsia="新細明體" w:hAnsi="新細明體" w:cs="新細明體" w:hint="eastAsia"/>
          <w:color w:val="000000"/>
          <w:sz w:val="24"/>
        </w:rPr>
        <w:t>※</w:t>
      </w:r>
      <w:r w:rsidRPr="00C87C6C">
        <w:rPr>
          <w:color w:val="000000"/>
          <w:sz w:val="24"/>
          <w:lang w:val="en-US"/>
        </w:rPr>
        <w:t>Notes:</w:t>
      </w:r>
    </w:p>
    <w:p w14:paraId="6522D57D" w14:textId="77777777" w:rsidR="00BB6564" w:rsidRPr="00C87C6C" w:rsidRDefault="00DE68A0" w:rsidP="00DE68A0">
      <w:pPr>
        <w:pStyle w:val="a3"/>
        <w:spacing w:line="340" w:lineRule="exact"/>
        <w:ind w:left="0" w:firstLine="0"/>
        <w:rPr>
          <w:color w:val="000000"/>
          <w:sz w:val="24"/>
          <w:lang w:eastAsia="zh-TW"/>
        </w:rPr>
      </w:pPr>
      <w:r w:rsidRPr="00C87C6C">
        <w:rPr>
          <w:color w:val="000000"/>
          <w:sz w:val="24"/>
        </w:rPr>
        <w:t xml:space="preserve">    1.</w:t>
      </w:r>
      <w:r w:rsidRPr="00C87C6C">
        <w:rPr>
          <w:color w:val="000000"/>
          <w:sz w:val="24"/>
        </w:rPr>
        <w:t>乙方之前如曾與本校簽訂聘任契約書，其聘期與本契約聘期重疊時，前契約書在</w:t>
      </w:r>
    </w:p>
    <w:p w14:paraId="04651ABE" w14:textId="77777777" w:rsidR="00DE68A0" w:rsidRPr="00C87C6C" w:rsidRDefault="00BB6564" w:rsidP="00BB6564">
      <w:pPr>
        <w:pStyle w:val="a3"/>
        <w:spacing w:line="340" w:lineRule="exact"/>
        <w:ind w:left="0" w:firstLine="0"/>
        <w:rPr>
          <w:color w:val="000000"/>
          <w:sz w:val="24"/>
          <w:lang w:val="en-US"/>
        </w:rPr>
      </w:pPr>
      <w:r w:rsidRPr="00C87C6C">
        <w:rPr>
          <w:color w:val="000000"/>
          <w:sz w:val="24"/>
          <w:lang w:eastAsia="zh-TW"/>
        </w:rPr>
        <w:t xml:space="preserve">     </w:t>
      </w:r>
      <w:r w:rsidR="00DE68A0" w:rsidRPr="00C87C6C">
        <w:rPr>
          <w:color w:val="000000"/>
          <w:sz w:val="24"/>
        </w:rPr>
        <w:t>本契約書生效時同時終止。</w:t>
      </w:r>
    </w:p>
    <w:p w14:paraId="72790A07" w14:textId="37A1F0B4" w:rsidR="00144D7F" w:rsidRDefault="001B077F" w:rsidP="00144D7F">
      <w:pPr>
        <w:pStyle w:val="a3"/>
        <w:numPr>
          <w:ilvl w:val="0"/>
          <w:numId w:val="11"/>
        </w:numPr>
        <w:spacing w:line="340" w:lineRule="exact"/>
        <w:rPr>
          <w:color w:val="000000"/>
          <w:sz w:val="24"/>
          <w:lang w:val="en-US" w:eastAsia="zh-TW"/>
        </w:rPr>
      </w:pPr>
      <w:r w:rsidRPr="00C87C6C">
        <w:rPr>
          <w:color w:val="000000"/>
          <w:sz w:val="24"/>
          <w:lang w:val="en-US"/>
        </w:rPr>
        <w:t xml:space="preserve">Any previous contract Party B has signed with the school </w:t>
      </w:r>
      <w:r w:rsidR="005B1F0B" w:rsidRPr="00C87C6C">
        <w:rPr>
          <w:color w:val="000000"/>
          <w:sz w:val="24"/>
          <w:lang w:val="en-US"/>
        </w:rPr>
        <w:t xml:space="preserve">that has an </w:t>
      </w:r>
      <w:r w:rsidRPr="00C87C6C">
        <w:rPr>
          <w:color w:val="000000"/>
          <w:sz w:val="24"/>
          <w:lang w:val="en-US"/>
        </w:rPr>
        <w:t xml:space="preserve">overlapping </w:t>
      </w:r>
    </w:p>
    <w:p w14:paraId="35BFA7F1" w14:textId="2882A934" w:rsidR="001B077F" w:rsidRPr="00C87C6C" w:rsidRDefault="001B077F" w:rsidP="00144D7F">
      <w:pPr>
        <w:pStyle w:val="a3"/>
        <w:spacing w:line="340" w:lineRule="exact"/>
        <w:ind w:left="785" w:firstLine="0"/>
        <w:rPr>
          <w:color w:val="000000"/>
          <w:sz w:val="24"/>
          <w:lang w:val="en-US"/>
        </w:rPr>
      </w:pPr>
      <w:r w:rsidRPr="00C87C6C">
        <w:rPr>
          <w:color w:val="000000"/>
          <w:sz w:val="24"/>
          <w:lang w:val="en-US"/>
        </w:rPr>
        <w:t xml:space="preserve">employment period with this contract will be automatically terminated </w:t>
      </w:r>
      <w:r w:rsidR="005B1F0B" w:rsidRPr="00C87C6C">
        <w:rPr>
          <w:color w:val="000000"/>
          <w:sz w:val="24"/>
          <w:lang w:val="en-US"/>
        </w:rPr>
        <w:t xml:space="preserve">when this </w:t>
      </w:r>
      <w:r w:rsidRPr="00C87C6C">
        <w:rPr>
          <w:color w:val="000000"/>
          <w:sz w:val="24"/>
          <w:lang w:val="en-US"/>
        </w:rPr>
        <w:t>contract becomes effective.</w:t>
      </w:r>
    </w:p>
    <w:p w14:paraId="149A95E1" w14:textId="77777777" w:rsidR="00BB6564" w:rsidRPr="00C87C6C" w:rsidRDefault="00DE68A0" w:rsidP="00DE68A0">
      <w:pPr>
        <w:pStyle w:val="a3"/>
        <w:spacing w:line="340" w:lineRule="exact"/>
        <w:ind w:left="0" w:firstLine="0"/>
        <w:rPr>
          <w:color w:val="000000"/>
          <w:sz w:val="24"/>
          <w:lang w:eastAsia="zh-TW"/>
        </w:rPr>
      </w:pPr>
      <w:r w:rsidRPr="00C87C6C">
        <w:rPr>
          <w:color w:val="000000"/>
          <w:sz w:val="24"/>
        </w:rPr>
        <w:t xml:space="preserve">    2.</w:t>
      </w:r>
      <w:r w:rsidRPr="00C87C6C">
        <w:rPr>
          <w:color w:val="000000"/>
          <w:sz w:val="24"/>
        </w:rPr>
        <w:t>本契約書制式內容不得擅自更動，如須更動，須經甲方書面同意始生效，否則該</w:t>
      </w:r>
    </w:p>
    <w:p w14:paraId="09749D9A" w14:textId="77777777" w:rsidR="00DE68A0" w:rsidRPr="00C87C6C" w:rsidRDefault="00BB6564" w:rsidP="00DE68A0">
      <w:pPr>
        <w:pStyle w:val="a3"/>
        <w:spacing w:line="340" w:lineRule="exact"/>
        <w:ind w:left="0" w:firstLine="0"/>
        <w:rPr>
          <w:color w:val="000000"/>
          <w:sz w:val="24"/>
        </w:rPr>
      </w:pPr>
      <w:r w:rsidRPr="00C87C6C">
        <w:rPr>
          <w:color w:val="000000"/>
          <w:sz w:val="24"/>
          <w:lang w:eastAsia="zh-TW"/>
        </w:rPr>
        <w:t xml:space="preserve">     </w:t>
      </w:r>
      <w:r w:rsidR="00DE68A0" w:rsidRPr="00C87C6C">
        <w:rPr>
          <w:color w:val="000000"/>
          <w:sz w:val="24"/>
        </w:rPr>
        <w:t>更動條款視為無效。</w:t>
      </w:r>
    </w:p>
    <w:p w14:paraId="285114BD" w14:textId="0146BB80" w:rsidR="00144D7F" w:rsidRPr="00144D7F" w:rsidRDefault="001B077F" w:rsidP="00144D7F">
      <w:pPr>
        <w:pStyle w:val="af6"/>
        <w:numPr>
          <w:ilvl w:val="0"/>
          <w:numId w:val="11"/>
        </w:numPr>
        <w:spacing w:line="320" w:lineRule="exact"/>
        <w:ind w:leftChars="0"/>
        <w:jc w:val="both"/>
        <w:rPr>
          <w:color w:val="000000"/>
          <w:sz w:val="24"/>
        </w:rPr>
      </w:pPr>
      <w:r w:rsidRPr="00144D7F">
        <w:rPr>
          <w:color w:val="000000"/>
          <w:sz w:val="24"/>
        </w:rPr>
        <w:t>The content of this contract must not be changed without authorization. Any necessary</w:t>
      </w:r>
    </w:p>
    <w:p w14:paraId="59CECDA6" w14:textId="79CACDEE" w:rsidR="00B76B78" w:rsidRPr="00144D7F" w:rsidRDefault="001B077F" w:rsidP="00144D7F">
      <w:pPr>
        <w:pStyle w:val="af6"/>
        <w:spacing w:line="320" w:lineRule="exact"/>
        <w:ind w:leftChars="0" w:left="785"/>
        <w:jc w:val="both"/>
        <w:rPr>
          <w:color w:val="000000"/>
          <w:sz w:val="24"/>
        </w:rPr>
      </w:pPr>
      <w:r w:rsidRPr="00144D7F">
        <w:rPr>
          <w:color w:val="000000"/>
          <w:sz w:val="24"/>
        </w:rPr>
        <w:t>change</w:t>
      </w:r>
      <w:r w:rsidR="005B1F0B" w:rsidRPr="00144D7F">
        <w:rPr>
          <w:color w:val="000000"/>
          <w:sz w:val="24"/>
        </w:rPr>
        <w:t>s</w:t>
      </w:r>
      <w:r w:rsidRPr="00144D7F">
        <w:rPr>
          <w:color w:val="000000"/>
          <w:sz w:val="24"/>
        </w:rPr>
        <w:t xml:space="preserve"> can only be </w:t>
      </w:r>
      <w:r w:rsidR="005B1F0B" w:rsidRPr="00144D7F">
        <w:rPr>
          <w:color w:val="000000"/>
          <w:sz w:val="24"/>
        </w:rPr>
        <w:t xml:space="preserve">made </w:t>
      </w:r>
      <w:r w:rsidRPr="00144D7F">
        <w:rPr>
          <w:color w:val="000000"/>
          <w:sz w:val="24"/>
        </w:rPr>
        <w:t>effective with</w:t>
      </w:r>
      <w:r w:rsidR="005B1F0B" w:rsidRPr="00144D7F">
        <w:rPr>
          <w:color w:val="000000"/>
          <w:sz w:val="24"/>
        </w:rPr>
        <w:t xml:space="preserve"> </w:t>
      </w:r>
      <w:r w:rsidRPr="00144D7F">
        <w:rPr>
          <w:color w:val="000000"/>
          <w:sz w:val="24"/>
        </w:rPr>
        <w:t xml:space="preserve">written consent from Party A. </w:t>
      </w:r>
      <w:r w:rsidR="002E0F6E" w:rsidRPr="00144D7F">
        <w:rPr>
          <w:color w:val="000000"/>
          <w:sz w:val="24"/>
        </w:rPr>
        <w:t xml:space="preserve">Otherwise, </w:t>
      </w:r>
      <w:r w:rsidR="005B1F0B" w:rsidRPr="00144D7F">
        <w:rPr>
          <w:color w:val="000000"/>
          <w:sz w:val="24"/>
        </w:rPr>
        <w:t xml:space="preserve">the </w:t>
      </w:r>
      <w:r w:rsidR="002E0F6E" w:rsidRPr="00144D7F">
        <w:rPr>
          <w:color w:val="000000"/>
          <w:sz w:val="24"/>
        </w:rPr>
        <w:t>change will be regarded as invalid.</w:t>
      </w:r>
    </w:p>
    <w:p w14:paraId="6DB435B0" w14:textId="77777777" w:rsidR="00044A5E" w:rsidRPr="00C87C6C" w:rsidRDefault="00044A5E" w:rsidP="00ED7423">
      <w:pPr>
        <w:spacing w:line="260" w:lineRule="exact"/>
        <w:ind w:left="482" w:firstLineChars="33" w:firstLine="79"/>
        <w:jc w:val="both"/>
        <w:rPr>
          <w:color w:val="000000"/>
          <w:sz w:val="24"/>
        </w:rPr>
      </w:pPr>
      <w:r w:rsidRPr="00C87C6C">
        <w:rPr>
          <w:color w:val="000000"/>
          <w:sz w:val="24"/>
        </w:rPr>
        <w:t>甲方：國立</w:t>
      </w:r>
      <w:r w:rsidR="003C6017" w:rsidRPr="00C87C6C">
        <w:rPr>
          <w:color w:val="000000"/>
          <w:sz w:val="24"/>
        </w:rPr>
        <w:t>臺</w:t>
      </w:r>
      <w:r w:rsidRPr="00C87C6C">
        <w:rPr>
          <w:color w:val="000000"/>
          <w:sz w:val="24"/>
        </w:rPr>
        <w:t>灣科技大學</w:t>
      </w:r>
    </w:p>
    <w:p w14:paraId="357C9FB8" w14:textId="77777777" w:rsidR="00A71FC1" w:rsidRPr="00C87C6C" w:rsidRDefault="00476FDE" w:rsidP="00ED7423">
      <w:pPr>
        <w:spacing w:line="260" w:lineRule="exact"/>
        <w:ind w:left="482" w:firstLineChars="33" w:firstLine="79"/>
        <w:jc w:val="both"/>
        <w:rPr>
          <w:color w:val="000000"/>
          <w:sz w:val="24"/>
        </w:rPr>
      </w:pPr>
      <w:r w:rsidRPr="00C87C6C">
        <w:rPr>
          <w:color w:val="000000"/>
          <w:sz w:val="24"/>
        </w:rPr>
        <w:t>Party A</w:t>
      </w:r>
      <w:r w:rsidR="00A71FC1" w:rsidRPr="00C87C6C">
        <w:rPr>
          <w:color w:val="000000"/>
          <w:sz w:val="24"/>
        </w:rPr>
        <w:t xml:space="preserve">: </w:t>
      </w:r>
      <w:r w:rsidR="00A71FC1" w:rsidRPr="00C87C6C">
        <w:rPr>
          <w:sz w:val="24"/>
        </w:rPr>
        <w:t>National Taiwan University of Science and Technology</w:t>
      </w:r>
    </w:p>
    <w:p w14:paraId="09081636" w14:textId="77777777" w:rsidR="00C11865" w:rsidRPr="00C87C6C" w:rsidRDefault="00C11865" w:rsidP="00ED7423">
      <w:pPr>
        <w:spacing w:line="260" w:lineRule="exact"/>
        <w:ind w:left="482" w:firstLineChars="33" w:firstLine="79"/>
        <w:jc w:val="both"/>
        <w:rPr>
          <w:sz w:val="24"/>
        </w:rPr>
      </w:pPr>
    </w:p>
    <w:p w14:paraId="1648CA38" w14:textId="77777777" w:rsidR="00044A5E" w:rsidRPr="00C87C6C" w:rsidRDefault="00044A5E" w:rsidP="00ED7423">
      <w:pPr>
        <w:spacing w:line="260" w:lineRule="exact"/>
        <w:ind w:left="482" w:firstLineChars="33" w:firstLine="79"/>
        <w:jc w:val="both"/>
        <w:rPr>
          <w:sz w:val="24"/>
        </w:rPr>
      </w:pPr>
      <w:r w:rsidRPr="00C87C6C">
        <w:rPr>
          <w:sz w:val="24"/>
        </w:rPr>
        <w:t>校長：</w:t>
      </w:r>
    </w:p>
    <w:p w14:paraId="01828D74" w14:textId="0A3BA71B" w:rsidR="00A71FC1" w:rsidRPr="00C87C6C" w:rsidRDefault="00C96729" w:rsidP="00ED7423">
      <w:pPr>
        <w:spacing w:line="260" w:lineRule="exact"/>
        <w:ind w:left="482" w:firstLineChars="33" w:firstLine="79"/>
        <w:jc w:val="both"/>
        <w:rPr>
          <w:sz w:val="24"/>
        </w:rPr>
      </w:pPr>
      <w:r>
        <w:rPr>
          <w:sz w:val="24"/>
        </w:rPr>
        <w:t xml:space="preserve">University </w:t>
      </w:r>
      <w:r w:rsidR="00A71FC1" w:rsidRPr="00C87C6C">
        <w:rPr>
          <w:sz w:val="24"/>
        </w:rPr>
        <w:t>Pr</w:t>
      </w:r>
      <w:r w:rsidR="00C1092B">
        <w:rPr>
          <w:sz w:val="24"/>
        </w:rPr>
        <w:t>esident</w:t>
      </w:r>
      <w:r w:rsidR="00A71FC1" w:rsidRPr="00C87C6C">
        <w:rPr>
          <w:sz w:val="24"/>
        </w:rPr>
        <w:t>:</w:t>
      </w:r>
    </w:p>
    <w:p w14:paraId="08795D15" w14:textId="77777777" w:rsidR="00C11865" w:rsidRPr="00C87C6C" w:rsidRDefault="00C11865" w:rsidP="00ED7423">
      <w:pPr>
        <w:spacing w:line="260" w:lineRule="exact"/>
        <w:ind w:left="482" w:firstLineChars="33" w:firstLine="79"/>
        <w:jc w:val="both"/>
        <w:rPr>
          <w:sz w:val="24"/>
        </w:rPr>
      </w:pPr>
    </w:p>
    <w:p w14:paraId="32F49C1D" w14:textId="77777777" w:rsidR="00044A5E" w:rsidRPr="00C87C6C" w:rsidRDefault="00044A5E" w:rsidP="00ED7423">
      <w:pPr>
        <w:spacing w:line="260" w:lineRule="exact"/>
        <w:ind w:left="482" w:firstLineChars="33" w:firstLine="79"/>
        <w:jc w:val="both"/>
        <w:rPr>
          <w:sz w:val="24"/>
        </w:rPr>
      </w:pPr>
      <w:r w:rsidRPr="00C87C6C">
        <w:rPr>
          <w:sz w:val="24"/>
        </w:rPr>
        <w:t>單位主管：</w:t>
      </w:r>
    </w:p>
    <w:p w14:paraId="6D15CD53" w14:textId="77777777" w:rsidR="00A71FC1" w:rsidRPr="00C87C6C" w:rsidRDefault="00A71FC1" w:rsidP="00ED7423">
      <w:pPr>
        <w:spacing w:line="260" w:lineRule="exact"/>
        <w:ind w:left="482" w:firstLineChars="33" w:firstLine="79"/>
        <w:jc w:val="both"/>
        <w:rPr>
          <w:sz w:val="24"/>
        </w:rPr>
      </w:pPr>
      <w:r w:rsidRPr="00C87C6C">
        <w:rPr>
          <w:sz w:val="24"/>
        </w:rPr>
        <w:t>Unit supervisor:</w:t>
      </w:r>
    </w:p>
    <w:p w14:paraId="7872E7F7" w14:textId="77777777" w:rsidR="00C11865" w:rsidRPr="00C87C6C" w:rsidRDefault="00C11865" w:rsidP="00ED7423">
      <w:pPr>
        <w:spacing w:line="260" w:lineRule="exact"/>
        <w:ind w:left="482" w:firstLineChars="33" w:firstLine="79"/>
        <w:jc w:val="both"/>
        <w:rPr>
          <w:sz w:val="24"/>
        </w:rPr>
      </w:pPr>
    </w:p>
    <w:p w14:paraId="6B39EC3C" w14:textId="77777777" w:rsidR="00044A5E" w:rsidRPr="00C87C6C" w:rsidRDefault="00044A5E" w:rsidP="00ED7423">
      <w:pPr>
        <w:spacing w:line="260" w:lineRule="exact"/>
        <w:ind w:left="482" w:firstLineChars="33" w:firstLine="79"/>
        <w:jc w:val="both"/>
        <w:rPr>
          <w:sz w:val="24"/>
        </w:rPr>
      </w:pPr>
      <w:r w:rsidRPr="00C87C6C">
        <w:rPr>
          <w:sz w:val="24"/>
        </w:rPr>
        <w:t>乙方：</w:t>
      </w:r>
    </w:p>
    <w:p w14:paraId="28289D3A" w14:textId="77777777" w:rsidR="00A71FC1" w:rsidRPr="00C87C6C" w:rsidRDefault="00476FDE" w:rsidP="00ED7423">
      <w:pPr>
        <w:spacing w:line="260" w:lineRule="exact"/>
        <w:ind w:left="482" w:firstLineChars="33" w:firstLine="79"/>
        <w:jc w:val="both"/>
        <w:rPr>
          <w:sz w:val="24"/>
        </w:rPr>
      </w:pPr>
      <w:r w:rsidRPr="00C87C6C">
        <w:rPr>
          <w:sz w:val="24"/>
        </w:rPr>
        <w:t>Party B</w:t>
      </w:r>
      <w:r w:rsidR="00A71FC1" w:rsidRPr="00C87C6C">
        <w:rPr>
          <w:sz w:val="24"/>
        </w:rPr>
        <w:t>:</w:t>
      </w:r>
    </w:p>
    <w:p w14:paraId="39249569" w14:textId="77777777" w:rsidR="00C11865" w:rsidRPr="00C87C6C" w:rsidRDefault="00C11865" w:rsidP="00ED7423">
      <w:pPr>
        <w:spacing w:line="260" w:lineRule="exact"/>
        <w:ind w:left="482" w:firstLineChars="33" w:firstLine="79"/>
        <w:jc w:val="both"/>
        <w:rPr>
          <w:sz w:val="24"/>
        </w:rPr>
      </w:pPr>
    </w:p>
    <w:p w14:paraId="4B84A0BB" w14:textId="77777777" w:rsidR="000B536C" w:rsidRPr="00C87C6C" w:rsidRDefault="00044A5E" w:rsidP="00ED7423">
      <w:pPr>
        <w:spacing w:line="260" w:lineRule="exact"/>
        <w:ind w:left="482" w:firstLineChars="33" w:firstLine="79"/>
        <w:jc w:val="both"/>
        <w:rPr>
          <w:sz w:val="24"/>
        </w:rPr>
      </w:pPr>
      <w:r w:rsidRPr="00C87C6C">
        <w:rPr>
          <w:sz w:val="24"/>
        </w:rPr>
        <w:t>身分證（護照）字號：</w:t>
      </w:r>
    </w:p>
    <w:p w14:paraId="3A16F9A1" w14:textId="77777777" w:rsidR="00A71FC1" w:rsidRPr="00C87C6C" w:rsidRDefault="00A71FC1" w:rsidP="00ED7423">
      <w:pPr>
        <w:spacing w:line="260" w:lineRule="exact"/>
        <w:ind w:left="482" w:firstLineChars="33" w:firstLine="79"/>
        <w:jc w:val="both"/>
        <w:rPr>
          <w:sz w:val="24"/>
        </w:rPr>
      </w:pPr>
      <w:r w:rsidRPr="00C87C6C">
        <w:rPr>
          <w:sz w:val="24"/>
        </w:rPr>
        <w:t>ID</w:t>
      </w:r>
      <w:r w:rsidR="00C1092B">
        <w:rPr>
          <w:sz w:val="24"/>
        </w:rPr>
        <w:t>/Passport</w:t>
      </w:r>
      <w:r w:rsidRPr="00C87C6C">
        <w:rPr>
          <w:sz w:val="24"/>
        </w:rPr>
        <w:t xml:space="preserve"> number:</w:t>
      </w:r>
    </w:p>
    <w:p w14:paraId="1E736B35" w14:textId="77777777" w:rsidR="00050991" w:rsidRPr="00C87C6C" w:rsidRDefault="00050991" w:rsidP="00ED7423">
      <w:pPr>
        <w:spacing w:line="260" w:lineRule="exact"/>
        <w:ind w:left="482" w:firstLineChars="33" w:firstLine="79"/>
        <w:jc w:val="both"/>
        <w:rPr>
          <w:sz w:val="24"/>
        </w:rPr>
      </w:pPr>
    </w:p>
    <w:p w14:paraId="4CE4A24D" w14:textId="77777777" w:rsidR="00044A5E" w:rsidRPr="00C87C6C" w:rsidRDefault="00044A5E" w:rsidP="00ED7423">
      <w:pPr>
        <w:spacing w:line="260" w:lineRule="exact"/>
        <w:jc w:val="distribute"/>
        <w:rPr>
          <w:sz w:val="24"/>
        </w:rPr>
      </w:pPr>
      <w:r w:rsidRPr="00C87C6C">
        <w:rPr>
          <w:sz w:val="24"/>
        </w:rPr>
        <w:t>中　　華　　民　　國　　　　年　　　　　月　　　　　日</w:t>
      </w:r>
    </w:p>
    <w:p w14:paraId="7A3339D6" w14:textId="77777777" w:rsidR="00A71FC1" w:rsidRPr="00C87C6C" w:rsidRDefault="00214CA9" w:rsidP="00ED7423">
      <w:pPr>
        <w:spacing w:line="260" w:lineRule="exact"/>
        <w:rPr>
          <w:sz w:val="24"/>
        </w:rPr>
      </w:pPr>
      <w:r w:rsidRPr="00C87C6C">
        <w:rPr>
          <w:sz w:val="24"/>
        </w:rPr>
        <w:lastRenderedPageBreak/>
        <w:t>Date:</w:t>
      </w:r>
      <w:r w:rsidRPr="00C87C6C">
        <w:rPr>
          <w:sz w:val="24"/>
        </w:rPr>
        <w:softHyphen/>
      </w:r>
      <w:r w:rsidRPr="00C87C6C">
        <w:rPr>
          <w:sz w:val="24"/>
        </w:rPr>
        <w:softHyphen/>
      </w:r>
      <w:r w:rsidRPr="00C87C6C">
        <w:rPr>
          <w:sz w:val="24"/>
        </w:rPr>
        <w:softHyphen/>
        <w:t>_________________________</w:t>
      </w:r>
    </w:p>
    <w:sectPr w:rsidR="00A71FC1" w:rsidRPr="00C87C6C" w:rsidSect="00050991">
      <w:footerReference w:type="default" r:id="rId9"/>
      <w:pgSz w:w="11906" w:h="16838" w:code="9"/>
      <w:pgMar w:top="238" w:right="1134" w:bottom="249" w:left="1134"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28F48C" w14:textId="77777777" w:rsidR="005A145F" w:rsidRDefault="005A145F" w:rsidP="006C3E33">
      <w:r>
        <w:separator/>
      </w:r>
    </w:p>
  </w:endnote>
  <w:endnote w:type="continuationSeparator" w:id="0">
    <w:p w14:paraId="1F908A99" w14:textId="77777777" w:rsidR="005A145F" w:rsidRDefault="005A145F" w:rsidP="006C3E33">
      <w:r>
        <w:continuationSeparator/>
      </w:r>
    </w:p>
  </w:endnote>
  <w:endnote w:type="continuationNotice" w:id="1">
    <w:p w14:paraId="381667A9" w14:textId="77777777" w:rsidR="005A145F" w:rsidRDefault="005A14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6A84E" w14:textId="6712AB4C" w:rsidR="001B077F" w:rsidRDefault="001B077F">
    <w:pPr>
      <w:pStyle w:val="a7"/>
      <w:jc w:val="center"/>
    </w:pPr>
    <w:r>
      <w:fldChar w:fldCharType="begin"/>
    </w:r>
    <w:r>
      <w:instrText>PAGE   \* MERGEFORMAT</w:instrText>
    </w:r>
    <w:r>
      <w:fldChar w:fldCharType="separate"/>
    </w:r>
    <w:r w:rsidR="00F825F1" w:rsidRPr="00F825F1">
      <w:rPr>
        <w:noProof/>
        <w:lang w:val="zh-TW"/>
      </w:rPr>
      <w:t>1</w:t>
    </w:r>
    <w:r>
      <w:fldChar w:fldCharType="end"/>
    </w:r>
  </w:p>
  <w:p w14:paraId="58C3770D" w14:textId="77777777" w:rsidR="001B077F" w:rsidRDefault="001B077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720A85" w14:textId="77777777" w:rsidR="005A145F" w:rsidRDefault="005A145F" w:rsidP="006C3E33">
      <w:r>
        <w:separator/>
      </w:r>
    </w:p>
  </w:footnote>
  <w:footnote w:type="continuationSeparator" w:id="0">
    <w:p w14:paraId="155A9DE7" w14:textId="77777777" w:rsidR="005A145F" w:rsidRDefault="005A145F" w:rsidP="006C3E33">
      <w:r>
        <w:continuationSeparator/>
      </w:r>
    </w:p>
  </w:footnote>
  <w:footnote w:type="continuationNotice" w:id="1">
    <w:p w14:paraId="4F189E16" w14:textId="77777777" w:rsidR="005A145F" w:rsidRDefault="005A145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B2101"/>
    <w:multiLevelType w:val="hybridMultilevel"/>
    <w:tmpl w:val="1430F946"/>
    <w:lvl w:ilvl="0" w:tplc="ECCA91DC">
      <w:start w:val="6"/>
      <w:numFmt w:val="taiwaneseCountingThousand"/>
      <w:lvlText w:val="%1、"/>
      <w:lvlJc w:val="left"/>
      <w:pPr>
        <w:tabs>
          <w:tab w:val="num" w:pos="453"/>
        </w:tabs>
        <w:ind w:left="453" w:hanging="450"/>
      </w:pPr>
      <w:rPr>
        <w:rFonts w:hint="default"/>
      </w:rPr>
    </w:lvl>
    <w:lvl w:ilvl="1" w:tplc="04090019" w:tentative="1">
      <w:start w:val="1"/>
      <w:numFmt w:val="ideographTraditional"/>
      <w:lvlText w:val="%2、"/>
      <w:lvlJc w:val="left"/>
      <w:pPr>
        <w:tabs>
          <w:tab w:val="num" w:pos="963"/>
        </w:tabs>
        <w:ind w:left="963" w:hanging="480"/>
      </w:pPr>
    </w:lvl>
    <w:lvl w:ilvl="2" w:tplc="0409001B" w:tentative="1">
      <w:start w:val="1"/>
      <w:numFmt w:val="lowerRoman"/>
      <w:lvlText w:val="%3."/>
      <w:lvlJc w:val="right"/>
      <w:pPr>
        <w:tabs>
          <w:tab w:val="num" w:pos="1443"/>
        </w:tabs>
        <w:ind w:left="1443" w:hanging="480"/>
      </w:pPr>
    </w:lvl>
    <w:lvl w:ilvl="3" w:tplc="0409000F" w:tentative="1">
      <w:start w:val="1"/>
      <w:numFmt w:val="decimal"/>
      <w:lvlText w:val="%4."/>
      <w:lvlJc w:val="left"/>
      <w:pPr>
        <w:tabs>
          <w:tab w:val="num" w:pos="1923"/>
        </w:tabs>
        <w:ind w:left="1923" w:hanging="480"/>
      </w:pPr>
    </w:lvl>
    <w:lvl w:ilvl="4" w:tplc="04090019" w:tentative="1">
      <w:start w:val="1"/>
      <w:numFmt w:val="ideographTraditional"/>
      <w:lvlText w:val="%5、"/>
      <w:lvlJc w:val="left"/>
      <w:pPr>
        <w:tabs>
          <w:tab w:val="num" w:pos="2403"/>
        </w:tabs>
        <w:ind w:left="2403" w:hanging="480"/>
      </w:pPr>
    </w:lvl>
    <w:lvl w:ilvl="5" w:tplc="0409001B" w:tentative="1">
      <w:start w:val="1"/>
      <w:numFmt w:val="lowerRoman"/>
      <w:lvlText w:val="%6."/>
      <w:lvlJc w:val="right"/>
      <w:pPr>
        <w:tabs>
          <w:tab w:val="num" w:pos="2883"/>
        </w:tabs>
        <w:ind w:left="2883" w:hanging="480"/>
      </w:pPr>
    </w:lvl>
    <w:lvl w:ilvl="6" w:tplc="0409000F" w:tentative="1">
      <w:start w:val="1"/>
      <w:numFmt w:val="decimal"/>
      <w:lvlText w:val="%7."/>
      <w:lvlJc w:val="left"/>
      <w:pPr>
        <w:tabs>
          <w:tab w:val="num" w:pos="3363"/>
        </w:tabs>
        <w:ind w:left="3363" w:hanging="480"/>
      </w:pPr>
    </w:lvl>
    <w:lvl w:ilvl="7" w:tplc="04090019" w:tentative="1">
      <w:start w:val="1"/>
      <w:numFmt w:val="ideographTraditional"/>
      <w:lvlText w:val="%8、"/>
      <w:lvlJc w:val="left"/>
      <w:pPr>
        <w:tabs>
          <w:tab w:val="num" w:pos="3843"/>
        </w:tabs>
        <w:ind w:left="3843" w:hanging="480"/>
      </w:pPr>
    </w:lvl>
    <w:lvl w:ilvl="8" w:tplc="0409001B" w:tentative="1">
      <w:start w:val="1"/>
      <w:numFmt w:val="lowerRoman"/>
      <w:lvlText w:val="%9."/>
      <w:lvlJc w:val="right"/>
      <w:pPr>
        <w:tabs>
          <w:tab w:val="num" w:pos="4323"/>
        </w:tabs>
        <w:ind w:left="4323" w:hanging="480"/>
      </w:pPr>
    </w:lvl>
  </w:abstractNum>
  <w:abstractNum w:abstractNumId="1">
    <w:nsid w:val="183300E1"/>
    <w:multiLevelType w:val="hybridMultilevel"/>
    <w:tmpl w:val="98E04170"/>
    <w:lvl w:ilvl="0" w:tplc="21922736">
      <w:start w:val="1"/>
      <w:numFmt w:val="taiwaneseCountingThousand"/>
      <w:lvlText w:val="(%1)"/>
      <w:lvlJc w:val="left"/>
      <w:pPr>
        <w:ind w:left="1095" w:hanging="39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
    <w:nsid w:val="190A533C"/>
    <w:multiLevelType w:val="hybridMultilevel"/>
    <w:tmpl w:val="9B3005BA"/>
    <w:lvl w:ilvl="0" w:tplc="D1009626">
      <w:start w:val="6"/>
      <w:numFmt w:val="taiwaneseCountingThousand"/>
      <w:lvlText w:val="%1、"/>
      <w:lvlJc w:val="left"/>
      <w:pPr>
        <w:tabs>
          <w:tab w:val="num" w:pos="453"/>
        </w:tabs>
        <w:ind w:left="453" w:hanging="450"/>
      </w:pPr>
      <w:rPr>
        <w:rFonts w:hint="default"/>
      </w:rPr>
    </w:lvl>
    <w:lvl w:ilvl="1" w:tplc="04090019" w:tentative="1">
      <w:start w:val="1"/>
      <w:numFmt w:val="ideographTraditional"/>
      <w:lvlText w:val="%2、"/>
      <w:lvlJc w:val="left"/>
      <w:pPr>
        <w:tabs>
          <w:tab w:val="num" w:pos="963"/>
        </w:tabs>
        <w:ind w:left="963" w:hanging="480"/>
      </w:pPr>
    </w:lvl>
    <w:lvl w:ilvl="2" w:tplc="0409001B" w:tentative="1">
      <w:start w:val="1"/>
      <w:numFmt w:val="lowerRoman"/>
      <w:lvlText w:val="%3."/>
      <w:lvlJc w:val="right"/>
      <w:pPr>
        <w:tabs>
          <w:tab w:val="num" w:pos="1443"/>
        </w:tabs>
        <w:ind w:left="1443" w:hanging="480"/>
      </w:pPr>
    </w:lvl>
    <w:lvl w:ilvl="3" w:tplc="0409000F" w:tentative="1">
      <w:start w:val="1"/>
      <w:numFmt w:val="decimal"/>
      <w:lvlText w:val="%4."/>
      <w:lvlJc w:val="left"/>
      <w:pPr>
        <w:tabs>
          <w:tab w:val="num" w:pos="1923"/>
        </w:tabs>
        <w:ind w:left="1923" w:hanging="480"/>
      </w:pPr>
    </w:lvl>
    <w:lvl w:ilvl="4" w:tplc="04090019" w:tentative="1">
      <w:start w:val="1"/>
      <w:numFmt w:val="ideographTraditional"/>
      <w:lvlText w:val="%5、"/>
      <w:lvlJc w:val="left"/>
      <w:pPr>
        <w:tabs>
          <w:tab w:val="num" w:pos="2403"/>
        </w:tabs>
        <w:ind w:left="2403" w:hanging="480"/>
      </w:pPr>
    </w:lvl>
    <w:lvl w:ilvl="5" w:tplc="0409001B" w:tentative="1">
      <w:start w:val="1"/>
      <w:numFmt w:val="lowerRoman"/>
      <w:lvlText w:val="%6."/>
      <w:lvlJc w:val="right"/>
      <w:pPr>
        <w:tabs>
          <w:tab w:val="num" w:pos="2883"/>
        </w:tabs>
        <w:ind w:left="2883" w:hanging="480"/>
      </w:pPr>
    </w:lvl>
    <w:lvl w:ilvl="6" w:tplc="0409000F" w:tentative="1">
      <w:start w:val="1"/>
      <w:numFmt w:val="decimal"/>
      <w:lvlText w:val="%7."/>
      <w:lvlJc w:val="left"/>
      <w:pPr>
        <w:tabs>
          <w:tab w:val="num" w:pos="3363"/>
        </w:tabs>
        <w:ind w:left="3363" w:hanging="480"/>
      </w:pPr>
    </w:lvl>
    <w:lvl w:ilvl="7" w:tplc="04090019" w:tentative="1">
      <w:start w:val="1"/>
      <w:numFmt w:val="ideographTraditional"/>
      <w:lvlText w:val="%8、"/>
      <w:lvlJc w:val="left"/>
      <w:pPr>
        <w:tabs>
          <w:tab w:val="num" w:pos="3843"/>
        </w:tabs>
        <w:ind w:left="3843" w:hanging="480"/>
      </w:pPr>
    </w:lvl>
    <w:lvl w:ilvl="8" w:tplc="0409001B" w:tentative="1">
      <w:start w:val="1"/>
      <w:numFmt w:val="lowerRoman"/>
      <w:lvlText w:val="%9."/>
      <w:lvlJc w:val="right"/>
      <w:pPr>
        <w:tabs>
          <w:tab w:val="num" w:pos="4323"/>
        </w:tabs>
        <w:ind w:left="4323" w:hanging="480"/>
      </w:pPr>
    </w:lvl>
  </w:abstractNum>
  <w:abstractNum w:abstractNumId="3">
    <w:nsid w:val="3D703EFE"/>
    <w:multiLevelType w:val="hybridMultilevel"/>
    <w:tmpl w:val="F266D5DC"/>
    <w:lvl w:ilvl="0" w:tplc="E5860562">
      <w:start w:val="1"/>
      <w:numFmt w:val="decimal"/>
      <w:lvlText w:val="%1."/>
      <w:lvlJc w:val="left"/>
      <w:pPr>
        <w:ind w:left="1620" w:hanging="480"/>
      </w:pPr>
      <w:rPr>
        <w:color w:val="000000"/>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4">
    <w:nsid w:val="44757AB2"/>
    <w:multiLevelType w:val="hybridMultilevel"/>
    <w:tmpl w:val="B8F40C82"/>
    <w:lvl w:ilvl="0" w:tplc="FDFEC5B2">
      <w:start w:val="6"/>
      <w:numFmt w:val="taiwaneseCountingThousand"/>
      <w:lvlText w:val="%1、"/>
      <w:lvlJc w:val="left"/>
      <w:pPr>
        <w:tabs>
          <w:tab w:val="num" w:pos="453"/>
        </w:tabs>
        <w:ind w:left="453" w:hanging="450"/>
      </w:pPr>
      <w:rPr>
        <w:rFonts w:hint="default"/>
      </w:rPr>
    </w:lvl>
    <w:lvl w:ilvl="1" w:tplc="04090019" w:tentative="1">
      <w:start w:val="1"/>
      <w:numFmt w:val="ideographTraditional"/>
      <w:lvlText w:val="%2、"/>
      <w:lvlJc w:val="left"/>
      <w:pPr>
        <w:tabs>
          <w:tab w:val="num" w:pos="963"/>
        </w:tabs>
        <w:ind w:left="963" w:hanging="480"/>
      </w:pPr>
    </w:lvl>
    <w:lvl w:ilvl="2" w:tplc="0409001B" w:tentative="1">
      <w:start w:val="1"/>
      <w:numFmt w:val="lowerRoman"/>
      <w:lvlText w:val="%3."/>
      <w:lvlJc w:val="right"/>
      <w:pPr>
        <w:tabs>
          <w:tab w:val="num" w:pos="1443"/>
        </w:tabs>
        <w:ind w:left="1443" w:hanging="480"/>
      </w:pPr>
    </w:lvl>
    <w:lvl w:ilvl="3" w:tplc="0409000F" w:tentative="1">
      <w:start w:val="1"/>
      <w:numFmt w:val="decimal"/>
      <w:lvlText w:val="%4."/>
      <w:lvlJc w:val="left"/>
      <w:pPr>
        <w:tabs>
          <w:tab w:val="num" w:pos="1923"/>
        </w:tabs>
        <w:ind w:left="1923" w:hanging="480"/>
      </w:pPr>
    </w:lvl>
    <w:lvl w:ilvl="4" w:tplc="04090019" w:tentative="1">
      <w:start w:val="1"/>
      <w:numFmt w:val="ideographTraditional"/>
      <w:lvlText w:val="%5、"/>
      <w:lvlJc w:val="left"/>
      <w:pPr>
        <w:tabs>
          <w:tab w:val="num" w:pos="2403"/>
        </w:tabs>
        <w:ind w:left="2403" w:hanging="480"/>
      </w:pPr>
    </w:lvl>
    <w:lvl w:ilvl="5" w:tplc="0409001B" w:tentative="1">
      <w:start w:val="1"/>
      <w:numFmt w:val="lowerRoman"/>
      <w:lvlText w:val="%6."/>
      <w:lvlJc w:val="right"/>
      <w:pPr>
        <w:tabs>
          <w:tab w:val="num" w:pos="2883"/>
        </w:tabs>
        <w:ind w:left="2883" w:hanging="480"/>
      </w:pPr>
    </w:lvl>
    <w:lvl w:ilvl="6" w:tplc="0409000F" w:tentative="1">
      <w:start w:val="1"/>
      <w:numFmt w:val="decimal"/>
      <w:lvlText w:val="%7."/>
      <w:lvlJc w:val="left"/>
      <w:pPr>
        <w:tabs>
          <w:tab w:val="num" w:pos="3363"/>
        </w:tabs>
        <w:ind w:left="3363" w:hanging="480"/>
      </w:pPr>
    </w:lvl>
    <w:lvl w:ilvl="7" w:tplc="04090019" w:tentative="1">
      <w:start w:val="1"/>
      <w:numFmt w:val="ideographTraditional"/>
      <w:lvlText w:val="%8、"/>
      <w:lvlJc w:val="left"/>
      <w:pPr>
        <w:tabs>
          <w:tab w:val="num" w:pos="3843"/>
        </w:tabs>
        <w:ind w:left="3843" w:hanging="480"/>
      </w:pPr>
    </w:lvl>
    <w:lvl w:ilvl="8" w:tplc="0409001B" w:tentative="1">
      <w:start w:val="1"/>
      <w:numFmt w:val="lowerRoman"/>
      <w:lvlText w:val="%9."/>
      <w:lvlJc w:val="right"/>
      <w:pPr>
        <w:tabs>
          <w:tab w:val="num" w:pos="4323"/>
        </w:tabs>
        <w:ind w:left="4323" w:hanging="480"/>
      </w:pPr>
    </w:lvl>
  </w:abstractNum>
  <w:abstractNum w:abstractNumId="5">
    <w:nsid w:val="53430AE1"/>
    <w:multiLevelType w:val="hybridMultilevel"/>
    <w:tmpl w:val="6518CE5E"/>
    <w:lvl w:ilvl="0" w:tplc="2DBCE890">
      <w:start w:val="1"/>
      <w:numFmt w:val="decimal"/>
      <w:lvlText w:val="%1."/>
      <w:lvlJc w:val="left"/>
      <w:pPr>
        <w:ind w:left="1140" w:firstLine="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nsid w:val="5A147202"/>
    <w:multiLevelType w:val="hybridMultilevel"/>
    <w:tmpl w:val="85524404"/>
    <w:lvl w:ilvl="0" w:tplc="9B92DD78">
      <w:start w:val="1"/>
      <w:numFmt w:val="decimal"/>
      <w:lvlText w:val="%1."/>
      <w:lvlJc w:val="left"/>
      <w:pPr>
        <w:ind w:left="1620" w:hanging="480"/>
      </w:pPr>
      <w:rPr>
        <w:color w:val="000000"/>
        <w:lang w:val="en-US"/>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7">
    <w:nsid w:val="5A9B2EE3"/>
    <w:multiLevelType w:val="hybridMultilevel"/>
    <w:tmpl w:val="771CC886"/>
    <w:lvl w:ilvl="0" w:tplc="00667F48">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nsid w:val="5D7F0C33"/>
    <w:multiLevelType w:val="hybridMultilevel"/>
    <w:tmpl w:val="7714C810"/>
    <w:lvl w:ilvl="0" w:tplc="9DFC7B0A">
      <w:start w:val="6"/>
      <w:numFmt w:val="taiwaneseCountingThousand"/>
      <w:lvlText w:val="%1、"/>
      <w:lvlJc w:val="left"/>
      <w:pPr>
        <w:tabs>
          <w:tab w:val="num" w:pos="113"/>
        </w:tabs>
        <w:ind w:left="510" w:hanging="51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6D726A56"/>
    <w:multiLevelType w:val="hybridMultilevel"/>
    <w:tmpl w:val="F266D5DC"/>
    <w:lvl w:ilvl="0" w:tplc="E5860562">
      <w:start w:val="1"/>
      <w:numFmt w:val="decimal"/>
      <w:lvlText w:val="%1."/>
      <w:lvlJc w:val="left"/>
      <w:pPr>
        <w:ind w:left="1620" w:hanging="480"/>
      </w:pPr>
      <w:rPr>
        <w:color w:val="000000"/>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10">
    <w:nsid w:val="7EE445E0"/>
    <w:multiLevelType w:val="hybridMultilevel"/>
    <w:tmpl w:val="25F6C4B6"/>
    <w:lvl w:ilvl="0" w:tplc="D8F27AE6">
      <w:start w:val="1"/>
      <w:numFmt w:val="decimalFullWidth"/>
      <w:lvlText w:val="（%1）"/>
      <w:lvlJc w:val="left"/>
      <w:pPr>
        <w:tabs>
          <w:tab w:val="num" w:pos="1320"/>
        </w:tabs>
        <w:ind w:left="1320" w:hanging="840"/>
      </w:pPr>
      <w:rPr>
        <w:rFonts w:hint="eastAsia"/>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0"/>
  </w:num>
  <w:num w:numId="2">
    <w:abstractNumId w:val="0"/>
  </w:num>
  <w:num w:numId="3">
    <w:abstractNumId w:val="4"/>
  </w:num>
  <w:num w:numId="4">
    <w:abstractNumId w:val="2"/>
  </w:num>
  <w:num w:numId="5">
    <w:abstractNumId w:val="8"/>
  </w:num>
  <w:num w:numId="6">
    <w:abstractNumId w:val="1"/>
  </w:num>
  <w:num w:numId="7">
    <w:abstractNumId w:val="6"/>
  </w:num>
  <w:num w:numId="8">
    <w:abstractNumId w:val="5"/>
  </w:num>
  <w:num w:numId="9">
    <w:abstractNumId w:val="3"/>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9"/>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LIwMzUyMzAwMzMwNDRQ0lEKTi0uzszPAykwqgUAlf8oTiwAAAA="/>
  </w:docVars>
  <w:rsids>
    <w:rsidRoot w:val="000E422B"/>
    <w:rsid w:val="00013E37"/>
    <w:rsid w:val="00017C43"/>
    <w:rsid w:val="000252CA"/>
    <w:rsid w:val="000349D7"/>
    <w:rsid w:val="000408AE"/>
    <w:rsid w:val="0004147F"/>
    <w:rsid w:val="00044A5E"/>
    <w:rsid w:val="00050991"/>
    <w:rsid w:val="00052338"/>
    <w:rsid w:val="00052AE0"/>
    <w:rsid w:val="000653DB"/>
    <w:rsid w:val="00067F00"/>
    <w:rsid w:val="000839A3"/>
    <w:rsid w:val="00091E2C"/>
    <w:rsid w:val="000A0D60"/>
    <w:rsid w:val="000A6959"/>
    <w:rsid w:val="000A7002"/>
    <w:rsid w:val="000A78A1"/>
    <w:rsid w:val="000B04C4"/>
    <w:rsid w:val="000B23CE"/>
    <w:rsid w:val="000B536C"/>
    <w:rsid w:val="000C51C3"/>
    <w:rsid w:val="000C54F8"/>
    <w:rsid w:val="000C6744"/>
    <w:rsid w:val="000E422B"/>
    <w:rsid w:val="000F2963"/>
    <w:rsid w:val="0010013B"/>
    <w:rsid w:val="00100630"/>
    <w:rsid w:val="001059DE"/>
    <w:rsid w:val="00107464"/>
    <w:rsid w:val="001139B7"/>
    <w:rsid w:val="00113E1A"/>
    <w:rsid w:val="00133870"/>
    <w:rsid w:val="00137191"/>
    <w:rsid w:val="001441F6"/>
    <w:rsid w:val="00144D7F"/>
    <w:rsid w:val="00152B39"/>
    <w:rsid w:val="00156CFA"/>
    <w:rsid w:val="001653B1"/>
    <w:rsid w:val="00182E89"/>
    <w:rsid w:val="00182FB0"/>
    <w:rsid w:val="00183B9A"/>
    <w:rsid w:val="00184F3D"/>
    <w:rsid w:val="0019275E"/>
    <w:rsid w:val="001A3DB5"/>
    <w:rsid w:val="001B077F"/>
    <w:rsid w:val="001C232F"/>
    <w:rsid w:val="001C468C"/>
    <w:rsid w:val="001E2244"/>
    <w:rsid w:val="001E41F1"/>
    <w:rsid w:val="001F1EEE"/>
    <w:rsid w:val="00210C64"/>
    <w:rsid w:val="00214CA9"/>
    <w:rsid w:val="00215161"/>
    <w:rsid w:val="00222FE8"/>
    <w:rsid w:val="0023410D"/>
    <w:rsid w:val="002438CD"/>
    <w:rsid w:val="002456DB"/>
    <w:rsid w:val="00251363"/>
    <w:rsid w:val="00254C63"/>
    <w:rsid w:val="002567DC"/>
    <w:rsid w:val="00264604"/>
    <w:rsid w:val="00264A4F"/>
    <w:rsid w:val="002714DA"/>
    <w:rsid w:val="002775E6"/>
    <w:rsid w:val="00286393"/>
    <w:rsid w:val="0029261F"/>
    <w:rsid w:val="0029315A"/>
    <w:rsid w:val="002C5092"/>
    <w:rsid w:val="002C5C3D"/>
    <w:rsid w:val="002C6D84"/>
    <w:rsid w:val="002D0B9B"/>
    <w:rsid w:val="002D409B"/>
    <w:rsid w:val="002E0F6E"/>
    <w:rsid w:val="002E64E4"/>
    <w:rsid w:val="002F0E39"/>
    <w:rsid w:val="002F5004"/>
    <w:rsid w:val="002F61D0"/>
    <w:rsid w:val="003027CD"/>
    <w:rsid w:val="0030730F"/>
    <w:rsid w:val="003107A3"/>
    <w:rsid w:val="00314D5F"/>
    <w:rsid w:val="0032067D"/>
    <w:rsid w:val="00322074"/>
    <w:rsid w:val="003230FC"/>
    <w:rsid w:val="003371E1"/>
    <w:rsid w:val="0036377F"/>
    <w:rsid w:val="003738C9"/>
    <w:rsid w:val="003966CE"/>
    <w:rsid w:val="003B4B36"/>
    <w:rsid w:val="003C6017"/>
    <w:rsid w:val="003C785D"/>
    <w:rsid w:val="003E7741"/>
    <w:rsid w:val="003F7A5E"/>
    <w:rsid w:val="00405EF2"/>
    <w:rsid w:val="00406D4C"/>
    <w:rsid w:val="00414148"/>
    <w:rsid w:val="00427844"/>
    <w:rsid w:val="004507B6"/>
    <w:rsid w:val="00465F4C"/>
    <w:rsid w:val="00472401"/>
    <w:rsid w:val="0047680A"/>
    <w:rsid w:val="00476FDE"/>
    <w:rsid w:val="00494541"/>
    <w:rsid w:val="004A4E68"/>
    <w:rsid w:val="004B2580"/>
    <w:rsid w:val="004B3F70"/>
    <w:rsid w:val="004B6C4A"/>
    <w:rsid w:val="004F70CE"/>
    <w:rsid w:val="00515867"/>
    <w:rsid w:val="00516F6E"/>
    <w:rsid w:val="0052568C"/>
    <w:rsid w:val="005317D3"/>
    <w:rsid w:val="00541847"/>
    <w:rsid w:val="005430F1"/>
    <w:rsid w:val="005545B1"/>
    <w:rsid w:val="00554B62"/>
    <w:rsid w:val="00555934"/>
    <w:rsid w:val="00560F2D"/>
    <w:rsid w:val="00566455"/>
    <w:rsid w:val="00571F60"/>
    <w:rsid w:val="005725E9"/>
    <w:rsid w:val="0057322D"/>
    <w:rsid w:val="00575327"/>
    <w:rsid w:val="00580F3C"/>
    <w:rsid w:val="005868E9"/>
    <w:rsid w:val="005A145F"/>
    <w:rsid w:val="005A3B0E"/>
    <w:rsid w:val="005A7244"/>
    <w:rsid w:val="005B1F0B"/>
    <w:rsid w:val="005B2F61"/>
    <w:rsid w:val="005B442B"/>
    <w:rsid w:val="005B6B95"/>
    <w:rsid w:val="005C54CB"/>
    <w:rsid w:val="005C5F2F"/>
    <w:rsid w:val="005C6014"/>
    <w:rsid w:val="005C75FE"/>
    <w:rsid w:val="005D3769"/>
    <w:rsid w:val="005D7FB7"/>
    <w:rsid w:val="005F3BA8"/>
    <w:rsid w:val="00617B01"/>
    <w:rsid w:val="00624DFC"/>
    <w:rsid w:val="0062612C"/>
    <w:rsid w:val="006332D0"/>
    <w:rsid w:val="00634997"/>
    <w:rsid w:val="00644A03"/>
    <w:rsid w:val="006471BA"/>
    <w:rsid w:val="00654542"/>
    <w:rsid w:val="00655DEF"/>
    <w:rsid w:val="00661FCC"/>
    <w:rsid w:val="0067293B"/>
    <w:rsid w:val="00673604"/>
    <w:rsid w:val="006917D3"/>
    <w:rsid w:val="006A38F9"/>
    <w:rsid w:val="006A470B"/>
    <w:rsid w:val="006B27BC"/>
    <w:rsid w:val="006B31D6"/>
    <w:rsid w:val="006C3E33"/>
    <w:rsid w:val="006E11C6"/>
    <w:rsid w:val="006E17C2"/>
    <w:rsid w:val="006E5CA8"/>
    <w:rsid w:val="006F71D7"/>
    <w:rsid w:val="006F756E"/>
    <w:rsid w:val="00704B58"/>
    <w:rsid w:val="00706359"/>
    <w:rsid w:val="00711C23"/>
    <w:rsid w:val="007130AC"/>
    <w:rsid w:val="007248CE"/>
    <w:rsid w:val="00742ACC"/>
    <w:rsid w:val="00743586"/>
    <w:rsid w:val="00762777"/>
    <w:rsid w:val="00775E7B"/>
    <w:rsid w:val="00776310"/>
    <w:rsid w:val="00777928"/>
    <w:rsid w:val="00784BC6"/>
    <w:rsid w:val="00790483"/>
    <w:rsid w:val="007A5232"/>
    <w:rsid w:val="007C3D87"/>
    <w:rsid w:val="007C677E"/>
    <w:rsid w:val="007D355E"/>
    <w:rsid w:val="007E770D"/>
    <w:rsid w:val="007F04EA"/>
    <w:rsid w:val="007F058B"/>
    <w:rsid w:val="007F1FEF"/>
    <w:rsid w:val="008026CD"/>
    <w:rsid w:val="00802C3C"/>
    <w:rsid w:val="008121C9"/>
    <w:rsid w:val="008128C0"/>
    <w:rsid w:val="00820F4A"/>
    <w:rsid w:val="008227A9"/>
    <w:rsid w:val="0083178D"/>
    <w:rsid w:val="0083537C"/>
    <w:rsid w:val="00836B72"/>
    <w:rsid w:val="008424D1"/>
    <w:rsid w:val="00843556"/>
    <w:rsid w:val="00853931"/>
    <w:rsid w:val="00854114"/>
    <w:rsid w:val="00855483"/>
    <w:rsid w:val="008610DA"/>
    <w:rsid w:val="00872227"/>
    <w:rsid w:val="00873B62"/>
    <w:rsid w:val="00886BF4"/>
    <w:rsid w:val="00892214"/>
    <w:rsid w:val="008B163C"/>
    <w:rsid w:val="008B4F66"/>
    <w:rsid w:val="008C5023"/>
    <w:rsid w:val="008D653B"/>
    <w:rsid w:val="008E294C"/>
    <w:rsid w:val="008F230B"/>
    <w:rsid w:val="008F65E2"/>
    <w:rsid w:val="009212E9"/>
    <w:rsid w:val="00921B41"/>
    <w:rsid w:val="00921E7C"/>
    <w:rsid w:val="00922917"/>
    <w:rsid w:val="00940302"/>
    <w:rsid w:val="0097090A"/>
    <w:rsid w:val="0097566A"/>
    <w:rsid w:val="0098640E"/>
    <w:rsid w:val="00991827"/>
    <w:rsid w:val="009A2C6D"/>
    <w:rsid w:val="009A3A6D"/>
    <w:rsid w:val="009C7093"/>
    <w:rsid w:val="009D6A40"/>
    <w:rsid w:val="009E0157"/>
    <w:rsid w:val="009E56A5"/>
    <w:rsid w:val="009E6638"/>
    <w:rsid w:val="009F35F1"/>
    <w:rsid w:val="009F5196"/>
    <w:rsid w:val="00A1228E"/>
    <w:rsid w:val="00A2712D"/>
    <w:rsid w:val="00A322D4"/>
    <w:rsid w:val="00A325C9"/>
    <w:rsid w:val="00A3777E"/>
    <w:rsid w:val="00A41408"/>
    <w:rsid w:val="00A41968"/>
    <w:rsid w:val="00A519C5"/>
    <w:rsid w:val="00A53AC9"/>
    <w:rsid w:val="00A655FE"/>
    <w:rsid w:val="00A71FC1"/>
    <w:rsid w:val="00A74C83"/>
    <w:rsid w:val="00A95A80"/>
    <w:rsid w:val="00A97EED"/>
    <w:rsid w:val="00AA3C5C"/>
    <w:rsid w:val="00AB612E"/>
    <w:rsid w:val="00AC29B6"/>
    <w:rsid w:val="00AD4055"/>
    <w:rsid w:val="00AD600F"/>
    <w:rsid w:val="00AE457B"/>
    <w:rsid w:val="00AE4662"/>
    <w:rsid w:val="00AE715C"/>
    <w:rsid w:val="00AF1534"/>
    <w:rsid w:val="00AF6D9E"/>
    <w:rsid w:val="00B03FF1"/>
    <w:rsid w:val="00B15E4B"/>
    <w:rsid w:val="00B16651"/>
    <w:rsid w:val="00B16654"/>
    <w:rsid w:val="00B27E8E"/>
    <w:rsid w:val="00B459D4"/>
    <w:rsid w:val="00B55675"/>
    <w:rsid w:val="00B738CB"/>
    <w:rsid w:val="00B73CB9"/>
    <w:rsid w:val="00B76B78"/>
    <w:rsid w:val="00B81E9C"/>
    <w:rsid w:val="00B81EE2"/>
    <w:rsid w:val="00B833A8"/>
    <w:rsid w:val="00B83670"/>
    <w:rsid w:val="00B91EF8"/>
    <w:rsid w:val="00BA4502"/>
    <w:rsid w:val="00BB16B7"/>
    <w:rsid w:val="00BB6564"/>
    <w:rsid w:val="00BC17CF"/>
    <w:rsid w:val="00BC3ED4"/>
    <w:rsid w:val="00BD1E26"/>
    <w:rsid w:val="00BF1E86"/>
    <w:rsid w:val="00BF23A4"/>
    <w:rsid w:val="00C04CDF"/>
    <w:rsid w:val="00C1026F"/>
    <w:rsid w:val="00C1092B"/>
    <w:rsid w:val="00C11865"/>
    <w:rsid w:val="00C24760"/>
    <w:rsid w:val="00C4030F"/>
    <w:rsid w:val="00C46A1E"/>
    <w:rsid w:val="00C52C37"/>
    <w:rsid w:val="00C56806"/>
    <w:rsid w:val="00C573BD"/>
    <w:rsid w:val="00C601C5"/>
    <w:rsid w:val="00C6544D"/>
    <w:rsid w:val="00C8300C"/>
    <w:rsid w:val="00C87C6C"/>
    <w:rsid w:val="00C95EB7"/>
    <w:rsid w:val="00C96729"/>
    <w:rsid w:val="00CA18AC"/>
    <w:rsid w:val="00CB7E9C"/>
    <w:rsid w:val="00CC2529"/>
    <w:rsid w:val="00CC26B7"/>
    <w:rsid w:val="00CC74C5"/>
    <w:rsid w:val="00CD07F8"/>
    <w:rsid w:val="00CD796D"/>
    <w:rsid w:val="00CE3926"/>
    <w:rsid w:val="00D004EA"/>
    <w:rsid w:val="00D0614C"/>
    <w:rsid w:val="00D078EA"/>
    <w:rsid w:val="00D07A90"/>
    <w:rsid w:val="00D22A25"/>
    <w:rsid w:val="00D25408"/>
    <w:rsid w:val="00D35750"/>
    <w:rsid w:val="00D42FDD"/>
    <w:rsid w:val="00D4574B"/>
    <w:rsid w:val="00D46897"/>
    <w:rsid w:val="00D46B9F"/>
    <w:rsid w:val="00D50AAE"/>
    <w:rsid w:val="00D51E25"/>
    <w:rsid w:val="00D70F26"/>
    <w:rsid w:val="00D74A62"/>
    <w:rsid w:val="00D74C0D"/>
    <w:rsid w:val="00DA0216"/>
    <w:rsid w:val="00DA0D88"/>
    <w:rsid w:val="00DA1C55"/>
    <w:rsid w:val="00DC1CAC"/>
    <w:rsid w:val="00DC3D1A"/>
    <w:rsid w:val="00DD067B"/>
    <w:rsid w:val="00DD56C2"/>
    <w:rsid w:val="00DE59A6"/>
    <w:rsid w:val="00DE68A0"/>
    <w:rsid w:val="00DF08A3"/>
    <w:rsid w:val="00E01EC7"/>
    <w:rsid w:val="00E02181"/>
    <w:rsid w:val="00E070DD"/>
    <w:rsid w:val="00E13736"/>
    <w:rsid w:val="00E16789"/>
    <w:rsid w:val="00E21DD5"/>
    <w:rsid w:val="00E43E26"/>
    <w:rsid w:val="00E52D1D"/>
    <w:rsid w:val="00E52DC4"/>
    <w:rsid w:val="00E53172"/>
    <w:rsid w:val="00E64677"/>
    <w:rsid w:val="00E85A7B"/>
    <w:rsid w:val="00E95400"/>
    <w:rsid w:val="00EA22A9"/>
    <w:rsid w:val="00EA6291"/>
    <w:rsid w:val="00EC1905"/>
    <w:rsid w:val="00ED107F"/>
    <w:rsid w:val="00ED7423"/>
    <w:rsid w:val="00EF0191"/>
    <w:rsid w:val="00F019BD"/>
    <w:rsid w:val="00F10E8A"/>
    <w:rsid w:val="00F318E4"/>
    <w:rsid w:val="00F44D47"/>
    <w:rsid w:val="00F468B6"/>
    <w:rsid w:val="00F53C80"/>
    <w:rsid w:val="00F56F55"/>
    <w:rsid w:val="00F575E0"/>
    <w:rsid w:val="00F64D1F"/>
    <w:rsid w:val="00F66AC8"/>
    <w:rsid w:val="00F66EDA"/>
    <w:rsid w:val="00F825F1"/>
    <w:rsid w:val="00F86D22"/>
    <w:rsid w:val="00F87152"/>
    <w:rsid w:val="00F87989"/>
    <w:rsid w:val="00F9050B"/>
    <w:rsid w:val="00FB7488"/>
    <w:rsid w:val="00FC70A2"/>
    <w:rsid w:val="00FD371C"/>
    <w:rsid w:val="00FE1E2C"/>
    <w:rsid w:val="00FE76B1"/>
    <w:rsid w:val="00FF1545"/>
    <w:rsid w:val="00FF2AD4"/>
    <w:rsid w:val="00FF43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6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Default Paragraph Font" w:uiPriority="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1400" w:hanging="80"/>
    </w:pPr>
    <w:rPr>
      <w:lang w:val="x-none" w:eastAsia="x-none"/>
    </w:rPr>
  </w:style>
  <w:style w:type="paragraph" w:styleId="a5">
    <w:name w:val="header"/>
    <w:basedOn w:val="a"/>
    <w:link w:val="a6"/>
    <w:rsid w:val="006C3E33"/>
    <w:pPr>
      <w:tabs>
        <w:tab w:val="center" w:pos="4153"/>
        <w:tab w:val="right" w:pos="8306"/>
      </w:tabs>
      <w:snapToGrid w:val="0"/>
    </w:pPr>
    <w:rPr>
      <w:sz w:val="20"/>
      <w:szCs w:val="20"/>
      <w:lang w:val="x-none" w:eastAsia="x-none"/>
    </w:rPr>
  </w:style>
  <w:style w:type="character" w:customStyle="1" w:styleId="a6">
    <w:name w:val="頁首 字元"/>
    <w:link w:val="a5"/>
    <w:rsid w:val="006C3E33"/>
    <w:rPr>
      <w:rFonts w:eastAsia="標楷體"/>
      <w:kern w:val="2"/>
    </w:rPr>
  </w:style>
  <w:style w:type="paragraph" w:styleId="a7">
    <w:name w:val="footer"/>
    <w:basedOn w:val="a"/>
    <w:link w:val="a8"/>
    <w:uiPriority w:val="99"/>
    <w:rsid w:val="006C3E33"/>
    <w:pPr>
      <w:tabs>
        <w:tab w:val="center" w:pos="4153"/>
        <w:tab w:val="right" w:pos="8306"/>
      </w:tabs>
      <w:snapToGrid w:val="0"/>
    </w:pPr>
    <w:rPr>
      <w:sz w:val="20"/>
      <w:szCs w:val="20"/>
      <w:lang w:val="x-none" w:eastAsia="x-none"/>
    </w:rPr>
  </w:style>
  <w:style w:type="character" w:customStyle="1" w:styleId="a8">
    <w:name w:val="頁尾 字元"/>
    <w:link w:val="a7"/>
    <w:uiPriority w:val="99"/>
    <w:rsid w:val="006C3E33"/>
    <w:rPr>
      <w:rFonts w:eastAsia="標楷體"/>
      <w:kern w:val="2"/>
    </w:rPr>
  </w:style>
  <w:style w:type="character" w:styleId="a9">
    <w:name w:val="Emphasis"/>
    <w:uiPriority w:val="20"/>
    <w:qFormat/>
    <w:rsid w:val="00C04CDF"/>
    <w:rPr>
      <w:i/>
      <w:iCs/>
    </w:rPr>
  </w:style>
  <w:style w:type="paragraph" w:styleId="aa">
    <w:name w:val="Balloon Text"/>
    <w:basedOn w:val="a"/>
    <w:link w:val="ab"/>
    <w:rsid w:val="00D25408"/>
    <w:rPr>
      <w:rFonts w:ascii="Cambria" w:eastAsia="新細明體" w:hAnsi="Cambria"/>
      <w:sz w:val="18"/>
      <w:szCs w:val="18"/>
      <w:lang w:val="x-none" w:eastAsia="x-none"/>
    </w:rPr>
  </w:style>
  <w:style w:type="character" w:customStyle="1" w:styleId="ab">
    <w:name w:val="註解方塊文字 字元"/>
    <w:link w:val="aa"/>
    <w:rsid w:val="00D25408"/>
    <w:rPr>
      <w:rFonts w:ascii="Cambria" w:eastAsia="新細明體" w:hAnsi="Cambria" w:cs="Times New Roman"/>
      <w:kern w:val="2"/>
      <w:sz w:val="18"/>
      <w:szCs w:val="18"/>
    </w:rPr>
  </w:style>
  <w:style w:type="paragraph" w:styleId="HTML">
    <w:name w:val="HTML Preformatted"/>
    <w:basedOn w:val="a"/>
    <w:link w:val="HTML0"/>
    <w:rsid w:val="00D22A25"/>
    <w:rPr>
      <w:rFonts w:ascii="Courier New" w:hAnsi="Courier New"/>
      <w:sz w:val="20"/>
      <w:szCs w:val="20"/>
      <w:lang w:val="x-none" w:eastAsia="x-none"/>
    </w:rPr>
  </w:style>
  <w:style w:type="character" w:customStyle="1" w:styleId="HTML0">
    <w:name w:val="HTML 預設格式 字元"/>
    <w:link w:val="HTML"/>
    <w:rsid w:val="00D22A25"/>
    <w:rPr>
      <w:rFonts w:ascii="Courier New" w:eastAsia="標楷體" w:hAnsi="Courier New" w:cs="Courier New"/>
      <w:kern w:val="2"/>
    </w:rPr>
  </w:style>
  <w:style w:type="character" w:customStyle="1" w:styleId="a4">
    <w:name w:val="本文縮排 字元"/>
    <w:link w:val="a3"/>
    <w:rsid w:val="0032067D"/>
    <w:rPr>
      <w:rFonts w:eastAsia="標楷體"/>
      <w:kern w:val="2"/>
      <w:sz w:val="28"/>
      <w:szCs w:val="24"/>
    </w:rPr>
  </w:style>
  <w:style w:type="paragraph" w:styleId="3">
    <w:name w:val="Body Text Indent 3"/>
    <w:basedOn w:val="a"/>
    <w:link w:val="30"/>
    <w:rsid w:val="000349D7"/>
    <w:pPr>
      <w:spacing w:after="120"/>
      <w:ind w:leftChars="200" w:left="480"/>
    </w:pPr>
    <w:rPr>
      <w:sz w:val="16"/>
      <w:szCs w:val="16"/>
    </w:rPr>
  </w:style>
  <w:style w:type="character" w:customStyle="1" w:styleId="30">
    <w:name w:val="本文縮排 3 字元"/>
    <w:link w:val="3"/>
    <w:rsid w:val="000349D7"/>
    <w:rPr>
      <w:rFonts w:eastAsia="標楷體"/>
      <w:kern w:val="2"/>
      <w:sz w:val="16"/>
      <w:szCs w:val="16"/>
    </w:rPr>
  </w:style>
  <w:style w:type="paragraph" w:styleId="ac">
    <w:name w:val="Plain Text"/>
    <w:basedOn w:val="a"/>
    <w:link w:val="ad"/>
    <w:rsid w:val="000349D7"/>
    <w:rPr>
      <w:rFonts w:ascii="細明體" w:eastAsia="細明體" w:hAnsi="Courier New"/>
      <w:sz w:val="24"/>
    </w:rPr>
  </w:style>
  <w:style w:type="character" w:customStyle="1" w:styleId="ad">
    <w:name w:val="純文字 字元"/>
    <w:link w:val="ac"/>
    <w:rsid w:val="000349D7"/>
    <w:rPr>
      <w:rFonts w:ascii="細明體" w:eastAsia="細明體" w:hAnsi="Courier New"/>
      <w:kern w:val="2"/>
      <w:sz w:val="24"/>
      <w:szCs w:val="24"/>
    </w:rPr>
  </w:style>
  <w:style w:type="character" w:styleId="ae">
    <w:name w:val="annotation reference"/>
    <w:rsid w:val="005A3B0E"/>
    <w:rPr>
      <w:sz w:val="18"/>
      <w:szCs w:val="18"/>
    </w:rPr>
  </w:style>
  <w:style w:type="paragraph" w:styleId="af">
    <w:name w:val="annotation text"/>
    <w:basedOn w:val="a"/>
    <w:link w:val="af0"/>
    <w:rsid w:val="005A3B0E"/>
  </w:style>
  <w:style w:type="character" w:customStyle="1" w:styleId="af0">
    <w:name w:val="註解文字 字元"/>
    <w:link w:val="af"/>
    <w:rsid w:val="005A3B0E"/>
    <w:rPr>
      <w:rFonts w:eastAsia="標楷體"/>
      <w:kern w:val="2"/>
      <w:sz w:val="28"/>
      <w:szCs w:val="24"/>
    </w:rPr>
  </w:style>
  <w:style w:type="paragraph" w:styleId="af1">
    <w:name w:val="annotation subject"/>
    <w:basedOn w:val="af"/>
    <w:next w:val="af"/>
    <w:link w:val="af2"/>
    <w:rsid w:val="005A3B0E"/>
    <w:rPr>
      <w:b/>
      <w:bCs/>
    </w:rPr>
  </w:style>
  <w:style w:type="character" w:customStyle="1" w:styleId="af2">
    <w:name w:val="註解主旨 字元"/>
    <w:link w:val="af1"/>
    <w:rsid w:val="005A3B0E"/>
    <w:rPr>
      <w:rFonts w:eastAsia="標楷體"/>
      <w:b/>
      <w:bCs/>
      <w:kern w:val="2"/>
      <w:sz w:val="28"/>
      <w:szCs w:val="24"/>
    </w:rPr>
  </w:style>
  <w:style w:type="character" w:styleId="af3">
    <w:name w:val="Hyperlink"/>
    <w:rsid w:val="00A322D4"/>
    <w:rPr>
      <w:color w:val="0000FF"/>
      <w:u w:val="single"/>
    </w:rPr>
  </w:style>
  <w:style w:type="paragraph" w:styleId="af4">
    <w:name w:val="Revision"/>
    <w:hidden/>
    <w:uiPriority w:val="99"/>
    <w:semiHidden/>
    <w:rsid w:val="006F71D7"/>
    <w:rPr>
      <w:rFonts w:eastAsia="標楷體"/>
      <w:kern w:val="2"/>
      <w:sz w:val="28"/>
      <w:szCs w:val="24"/>
    </w:rPr>
  </w:style>
  <w:style w:type="character" w:styleId="af5">
    <w:name w:val="FollowedHyperlink"/>
    <w:rsid w:val="001A3DB5"/>
    <w:rPr>
      <w:color w:val="800080"/>
      <w:u w:val="single"/>
    </w:rPr>
  </w:style>
  <w:style w:type="paragraph" w:customStyle="1" w:styleId="cye-lm-tag">
    <w:name w:val="cye-lm-tag"/>
    <w:basedOn w:val="a"/>
    <w:rsid w:val="00A3777E"/>
    <w:pPr>
      <w:widowControl/>
      <w:spacing w:before="100" w:beforeAutospacing="1" w:after="100" w:afterAutospacing="1"/>
    </w:pPr>
    <w:rPr>
      <w:rFonts w:eastAsia="Times New Roman"/>
      <w:kern w:val="0"/>
      <w:sz w:val="24"/>
      <w:lang w:eastAsia="zh-CN"/>
    </w:rPr>
  </w:style>
  <w:style w:type="character" w:customStyle="1" w:styleId="cye-lm-tag1">
    <w:name w:val="cye-lm-tag1"/>
    <w:rsid w:val="00A3777E"/>
  </w:style>
  <w:style w:type="paragraph" w:styleId="af6">
    <w:name w:val="List Paragraph"/>
    <w:basedOn w:val="a"/>
    <w:uiPriority w:val="34"/>
    <w:qFormat/>
    <w:rsid w:val="00144D7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Default Paragraph Font" w:uiPriority="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1400" w:hanging="80"/>
    </w:pPr>
    <w:rPr>
      <w:lang w:val="x-none" w:eastAsia="x-none"/>
    </w:rPr>
  </w:style>
  <w:style w:type="paragraph" w:styleId="a5">
    <w:name w:val="header"/>
    <w:basedOn w:val="a"/>
    <w:link w:val="a6"/>
    <w:rsid w:val="006C3E33"/>
    <w:pPr>
      <w:tabs>
        <w:tab w:val="center" w:pos="4153"/>
        <w:tab w:val="right" w:pos="8306"/>
      </w:tabs>
      <w:snapToGrid w:val="0"/>
    </w:pPr>
    <w:rPr>
      <w:sz w:val="20"/>
      <w:szCs w:val="20"/>
      <w:lang w:val="x-none" w:eastAsia="x-none"/>
    </w:rPr>
  </w:style>
  <w:style w:type="character" w:customStyle="1" w:styleId="a6">
    <w:name w:val="頁首 字元"/>
    <w:link w:val="a5"/>
    <w:rsid w:val="006C3E33"/>
    <w:rPr>
      <w:rFonts w:eastAsia="標楷體"/>
      <w:kern w:val="2"/>
    </w:rPr>
  </w:style>
  <w:style w:type="paragraph" w:styleId="a7">
    <w:name w:val="footer"/>
    <w:basedOn w:val="a"/>
    <w:link w:val="a8"/>
    <w:uiPriority w:val="99"/>
    <w:rsid w:val="006C3E33"/>
    <w:pPr>
      <w:tabs>
        <w:tab w:val="center" w:pos="4153"/>
        <w:tab w:val="right" w:pos="8306"/>
      </w:tabs>
      <w:snapToGrid w:val="0"/>
    </w:pPr>
    <w:rPr>
      <w:sz w:val="20"/>
      <w:szCs w:val="20"/>
      <w:lang w:val="x-none" w:eastAsia="x-none"/>
    </w:rPr>
  </w:style>
  <w:style w:type="character" w:customStyle="1" w:styleId="a8">
    <w:name w:val="頁尾 字元"/>
    <w:link w:val="a7"/>
    <w:uiPriority w:val="99"/>
    <w:rsid w:val="006C3E33"/>
    <w:rPr>
      <w:rFonts w:eastAsia="標楷體"/>
      <w:kern w:val="2"/>
    </w:rPr>
  </w:style>
  <w:style w:type="character" w:styleId="a9">
    <w:name w:val="Emphasis"/>
    <w:uiPriority w:val="20"/>
    <w:qFormat/>
    <w:rsid w:val="00C04CDF"/>
    <w:rPr>
      <w:i/>
      <w:iCs/>
    </w:rPr>
  </w:style>
  <w:style w:type="paragraph" w:styleId="aa">
    <w:name w:val="Balloon Text"/>
    <w:basedOn w:val="a"/>
    <w:link w:val="ab"/>
    <w:rsid w:val="00D25408"/>
    <w:rPr>
      <w:rFonts w:ascii="Cambria" w:eastAsia="新細明體" w:hAnsi="Cambria"/>
      <w:sz w:val="18"/>
      <w:szCs w:val="18"/>
      <w:lang w:val="x-none" w:eastAsia="x-none"/>
    </w:rPr>
  </w:style>
  <w:style w:type="character" w:customStyle="1" w:styleId="ab">
    <w:name w:val="註解方塊文字 字元"/>
    <w:link w:val="aa"/>
    <w:rsid w:val="00D25408"/>
    <w:rPr>
      <w:rFonts w:ascii="Cambria" w:eastAsia="新細明體" w:hAnsi="Cambria" w:cs="Times New Roman"/>
      <w:kern w:val="2"/>
      <w:sz w:val="18"/>
      <w:szCs w:val="18"/>
    </w:rPr>
  </w:style>
  <w:style w:type="paragraph" w:styleId="HTML">
    <w:name w:val="HTML Preformatted"/>
    <w:basedOn w:val="a"/>
    <w:link w:val="HTML0"/>
    <w:rsid w:val="00D22A25"/>
    <w:rPr>
      <w:rFonts w:ascii="Courier New" w:hAnsi="Courier New"/>
      <w:sz w:val="20"/>
      <w:szCs w:val="20"/>
      <w:lang w:val="x-none" w:eastAsia="x-none"/>
    </w:rPr>
  </w:style>
  <w:style w:type="character" w:customStyle="1" w:styleId="HTML0">
    <w:name w:val="HTML 預設格式 字元"/>
    <w:link w:val="HTML"/>
    <w:rsid w:val="00D22A25"/>
    <w:rPr>
      <w:rFonts w:ascii="Courier New" w:eastAsia="標楷體" w:hAnsi="Courier New" w:cs="Courier New"/>
      <w:kern w:val="2"/>
    </w:rPr>
  </w:style>
  <w:style w:type="character" w:customStyle="1" w:styleId="a4">
    <w:name w:val="本文縮排 字元"/>
    <w:link w:val="a3"/>
    <w:rsid w:val="0032067D"/>
    <w:rPr>
      <w:rFonts w:eastAsia="標楷體"/>
      <w:kern w:val="2"/>
      <w:sz w:val="28"/>
      <w:szCs w:val="24"/>
    </w:rPr>
  </w:style>
  <w:style w:type="paragraph" w:styleId="3">
    <w:name w:val="Body Text Indent 3"/>
    <w:basedOn w:val="a"/>
    <w:link w:val="30"/>
    <w:rsid w:val="000349D7"/>
    <w:pPr>
      <w:spacing w:after="120"/>
      <w:ind w:leftChars="200" w:left="480"/>
    </w:pPr>
    <w:rPr>
      <w:sz w:val="16"/>
      <w:szCs w:val="16"/>
    </w:rPr>
  </w:style>
  <w:style w:type="character" w:customStyle="1" w:styleId="30">
    <w:name w:val="本文縮排 3 字元"/>
    <w:link w:val="3"/>
    <w:rsid w:val="000349D7"/>
    <w:rPr>
      <w:rFonts w:eastAsia="標楷體"/>
      <w:kern w:val="2"/>
      <w:sz w:val="16"/>
      <w:szCs w:val="16"/>
    </w:rPr>
  </w:style>
  <w:style w:type="paragraph" w:styleId="ac">
    <w:name w:val="Plain Text"/>
    <w:basedOn w:val="a"/>
    <w:link w:val="ad"/>
    <w:rsid w:val="000349D7"/>
    <w:rPr>
      <w:rFonts w:ascii="細明體" w:eastAsia="細明體" w:hAnsi="Courier New"/>
      <w:sz w:val="24"/>
    </w:rPr>
  </w:style>
  <w:style w:type="character" w:customStyle="1" w:styleId="ad">
    <w:name w:val="純文字 字元"/>
    <w:link w:val="ac"/>
    <w:rsid w:val="000349D7"/>
    <w:rPr>
      <w:rFonts w:ascii="細明體" w:eastAsia="細明體" w:hAnsi="Courier New"/>
      <w:kern w:val="2"/>
      <w:sz w:val="24"/>
      <w:szCs w:val="24"/>
    </w:rPr>
  </w:style>
  <w:style w:type="character" w:styleId="ae">
    <w:name w:val="annotation reference"/>
    <w:rsid w:val="005A3B0E"/>
    <w:rPr>
      <w:sz w:val="18"/>
      <w:szCs w:val="18"/>
    </w:rPr>
  </w:style>
  <w:style w:type="paragraph" w:styleId="af">
    <w:name w:val="annotation text"/>
    <w:basedOn w:val="a"/>
    <w:link w:val="af0"/>
    <w:rsid w:val="005A3B0E"/>
  </w:style>
  <w:style w:type="character" w:customStyle="1" w:styleId="af0">
    <w:name w:val="註解文字 字元"/>
    <w:link w:val="af"/>
    <w:rsid w:val="005A3B0E"/>
    <w:rPr>
      <w:rFonts w:eastAsia="標楷體"/>
      <w:kern w:val="2"/>
      <w:sz w:val="28"/>
      <w:szCs w:val="24"/>
    </w:rPr>
  </w:style>
  <w:style w:type="paragraph" w:styleId="af1">
    <w:name w:val="annotation subject"/>
    <w:basedOn w:val="af"/>
    <w:next w:val="af"/>
    <w:link w:val="af2"/>
    <w:rsid w:val="005A3B0E"/>
    <w:rPr>
      <w:b/>
      <w:bCs/>
    </w:rPr>
  </w:style>
  <w:style w:type="character" w:customStyle="1" w:styleId="af2">
    <w:name w:val="註解主旨 字元"/>
    <w:link w:val="af1"/>
    <w:rsid w:val="005A3B0E"/>
    <w:rPr>
      <w:rFonts w:eastAsia="標楷體"/>
      <w:b/>
      <w:bCs/>
      <w:kern w:val="2"/>
      <w:sz w:val="28"/>
      <w:szCs w:val="24"/>
    </w:rPr>
  </w:style>
  <w:style w:type="character" w:styleId="af3">
    <w:name w:val="Hyperlink"/>
    <w:rsid w:val="00A322D4"/>
    <w:rPr>
      <w:color w:val="0000FF"/>
      <w:u w:val="single"/>
    </w:rPr>
  </w:style>
  <w:style w:type="paragraph" w:styleId="af4">
    <w:name w:val="Revision"/>
    <w:hidden/>
    <w:uiPriority w:val="99"/>
    <w:semiHidden/>
    <w:rsid w:val="006F71D7"/>
    <w:rPr>
      <w:rFonts w:eastAsia="標楷體"/>
      <w:kern w:val="2"/>
      <w:sz w:val="28"/>
      <w:szCs w:val="24"/>
    </w:rPr>
  </w:style>
  <w:style w:type="character" w:styleId="af5">
    <w:name w:val="FollowedHyperlink"/>
    <w:rsid w:val="001A3DB5"/>
    <w:rPr>
      <w:color w:val="800080"/>
      <w:u w:val="single"/>
    </w:rPr>
  </w:style>
  <w:style w:type="paragraph" w:customStyle="1" w:styleId="cye-lm-tag">
    <w:name w:val="cye-lm-tag"/>
    <w:basedOn w:val="a"/>
    <w:rsid w:val="00A3777E"/>
    <w:pPr>
      <w:widowControl/>
      <w:spacing w:before="100" w:beforeAutospacing="1" w:after="100" w:afterAutospacing="1"/>
    </w:pPr>
    <w:rPr>
      <w:rFonts w:eastAsia="Times New Roman"/>
      <w:kern w:val="0"/>
      <w:sz w:val="24"/>
      <w:lang w:eastAsia="zh-CN"/>
    </w:rPr>
  </w:style>
  <w:style w:type="character" w:customStyle="1" w:styleId="cye-lm-tag1">
    <w:name w:val="cye-lm-tag1"/>
    <w:rsid w:val="00A3777E"/>
  </w:style>
  <w:style w:type="paragraph" w:styleId="af6">
    <w:name w:val="List Paragraph"/>
    <w:basedOn w:val="a"/>
    <w:uiPriority w:val="34"/>
    <w:qFormat/>
    <w:rsid w:val="00144D7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83310">
      <w:bodyDiv w:val="1"/>
      <w:marLeft w:val="0"/>
      <w:marRight w:val="0"/>
      <w:marTop w:val="0"/>
      <w:marBottom w:val="0"/>
      <w:divBdr>
        <w:top w:val="none" w:sz="0" w:space="0" w:color="auto"/>
        <w:left w:val="none" w:sz="0" w:space="0" w:color="auto"/>
        <w:bottom w:val="none" w:sz="0" w:space="0" w:color="auto"/>
        <w:right w:val="none" w:sz="0" w:space="0" w:color="auto"/>
      </w:divBdr>
    </w:div>
    <w:div w:id="311909843">
      <w:bodyDiv w:val="1"/>
      <w:marLeft w:val="0"/>
      <w:marRight w:val="0"/>
      <w:marTop w:val="0"/>
      <w:marBottom w:val="0"/>
      <w:divBdr>
        <w:top w:val="none" w:sz="0" w:space="0" w:color="auto"/>
        <w:left w:val="none" w:sz="0" w:space="0" w:color="auto"/>
        <w:bottom w:val="none" w:sz="0" w:space="0" w:color="auto"/>
        <w:right w:val="none" w:sz="0" w:space="0" w:color="auto"/>
      </w:divBdr>
    </w:div>
    <w:div w:id="379016429">
      <w:bodyDiv w:val="1"/>
      <w:marLeft w:val="0"/>
      <w:marRight w:val="0"/>
      <w:marTop w:val="0"/>
      <w:marBottom w:val="0"/>
      <w:divBdr>
        <w:top w:val="none" w:sz="0" w:space="0" w:color="auto"/>
        <w:left w:val="none" w:sz="0" w:space="0" w:color="auto"/>
        <w:bottom w:val="none" w:sz="0" w:space="0" w:color="auto"/>
        <w:right w:val="none" w:sz="0" w:space="0" w:color="auto"/>
      </w:divBdr>
    </w:div>
    <w:div w:id="565843187">
      <w:bodyDiv w:val="1"/>
      <w:marLeft w:val="0"/>
      <w:marRight w:val="0"/>
      <w:marTop w:val="0"/>
      <w:marBottom w:val="0"/>
      <w:divBdr>
        <w:top w:val="none" w:sz="0" w:space="0" w:color="auto"/>
        <w:left w:val="none" w:sz="0" w:space="0" w:color="auto"/>
        <w:bottom w:val="none" w:sz="0" w:space="0" w:color="auto"/>
        <w:right w:val="none" w:sz="0" w:space="0" w:color="auto"/>
      </w:divBdr>
    </w:div>
    <w:div w:id="1136801394">
      <w:bodyDiv w:val="1"/>
      <w:marLeft w:val="0"/>
      <w:marRight w:val="0"/>
      <w:marTop w:val="0"/>
      <w:marBottom w:val="0"/>
      <w:divBdr>
        <w:top w:val="none" w:sz="0" w:space="0" w:color="auto"/>
        <w:left w:val="none" w:sz="0" w:space="0" w:color="auto"/>
        <w:bottom w:val="none" w:sz="0" w:space="0" w:color="auto"/>
        <w:right w:val="none" w:sz="0" w:space="0" w:color="auto"/>
      </w:divBdr>
    </w:div>
    <w:div w:id="1573546500">
      <w:bodyDiv w:val="1"/>
      <w:marLeft w:val="0"/>
      <w:marRight w:val="0"/>
      <w:marTop w:val="0"/>
      <w:marBottom w:val="0"/>
      <w:divBdr>
        <w:top w:val="none" w:sz="0" w:space="0" w:color="auto"/>
        <w:left w:val="none" w:sz="0" w:space="0" w:color="auto"/>
        <w:bottom w:val="none" w:sz="0" w:space="0" w:color="auto"/>
        <w:right w:val="none" w:sz="0" w:space="0" w:color="auto"/>
      </w:divBdr>
    </w:div>
    <w:div w:id="1646475145">
      <w:bodyDiv w:val="1"/>
      <w:marLeft w:val="0"/>
      <w:marRight w:val="0"/>
      <w:marTop w:val="0"/>
      <w:marBottom w:val="0"/>
      <w:divBdr>
        <w:top w:val="none" w:sz="0" w:space="0" w:color="auto"/>
        <w:left w:val="none" w:sz="0" w:space="0" w:color="auto"/>
        <w:bottom w:val="none" w:sz="0" w:space="0" w:color="auto"/>
        <w:right w:val="none" w:sz="0" w:space="0" w:color="auto"/>
      </w:divBdr>
      <w:divsChild>
        <w:div w:id="1615669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AA3F4-FBE8-4F16-82EC-DD9103A46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1786</Words>
  <Characters>10182</Characters>
  <Application>Microsoft Office Word</Application>
  <DocSecurity>0</DocSecurity>
  <Lines>84</Lines>
  <Paragraphs>23</Paragraphs>
  <ScaleCrop>false</ScaleCrop>
  <Company/>
  <LinksUpToDate>false</LinksUpToDate>
  <CharactersWithSpaces>11945</CharactersWithSpaces>
  <SharedDoc>false</SharedDoc>
  <HLinks>
    <vt:vector size="6" baseType="variant">
      <vt:variant>
        <vt:i4>655444</vt:i4>
      </vt:variant>
      <vt:variant>
        <vt:i4>0</vt:i4>
      </vt:variant>
      <vt:variant>
        <vt:i4>0</vt:i4>
      </vt:variant>
      <vt:variant>
        <vt:i4>5</vt:i4>
      </vt:variant>
      <vt:variant>
        <vt:lpwstr>https://adminguide.stanford.edu/printpdf/chapter-2/subchapter-2/policy-2-2-3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國立台灣科技大學聘僱外國研究人員契約書</dc:title>
  <dc:creator>sp</dc:creator>
  <cp:lastModifiedBy>user</cp:lastModifiedBy>
  <cp:revision>2</cp:revision>
  <cp:lastPrinted>2019-02-15T01:13:00Z</cp:lastPrinted>
  <dcterms:created xsi:type="dcterms:W3CDTF">2020-07-13T07:34:00Z</dcterms:created>
  <dcterms:modified xsi:type="dcterms:W3CDTF">2020-07-13T07:34:00Z</dcterms:modified>
</cp:coreProperties>
</file>